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8EB9D" w14:textId="4ED88C46" w:rsidR="007A6FC3" w:rsidRDefault="00553CFD" w:rsidP="007A6FC3">
      <w:r>
        <w:rPr>
          <w:noProof/>
        </w:rPr>
        <w:drawing>
          <wp:inline distT="0" distB="0" distL="0" distR="0" wp14:anchorId="648A2CAC" wp14:editId="055920D9">
            <wp:extent cx="7457727" cy="2381250"/>
            <wp:effectExtent l="0" t="0" r="0" b="0"/>
            <wp:docPr id="1650725034" name="Picture 1" descr="A group of people walking into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25034" name="Picture 1" descr="A group of people walking into a building&#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3306" b="8809"/>
                    <a:stretch/>
                  </pic:blipFill>
                  <pic:spPr bwMode="auto">
                    <a:xfrm>
                      <a:off x="0" y="0"/>
                      <a:ext cx="7471471" cy="2385638"/>
                    </a:xfrm>
                    <a:prstGeom prst="rect">
                      <a:avLst/>
                    </a:prstGeom>
                    <a:noFill/>
                    <a:ln>
                      <a:noFill/>
                    </a:ln>
                    <a:extLst>
                      <a:ext uri="{53640926-AAD7-44D8-BBD7-CCE9431645EC}">
                        <a14:shadowObscured xmlns:a14="http://schemas.microsoft.com/office/drawing/2010/main"/>
                      </a:ext>
                    </a:extLst>
                  </pic:spPr>
                </pic:pic>
              </a:graphicData>
            </a:graphic>
          </wp:inline>
        </w:drawing>
      </w:r>
    </w:p>
    <w:p w14:paraId="32646CF2" w14:textId="51A2F45E" w:rsidR="007A6FC3" w:rsidRDefault="00D32A83" w:rsidP="000B4BE1">
      <w:pPr>
        <w:autoSpaceDE w:val="0"/>
        <w:autoSpaceDN w:val="0"/>
        <w:adjustRightInd w:val="0"/>
        <w:spacing w:after="0"/>
        <w:ind w:left="709" w:right="708"/>
        <w:jc w:val="center"/>
        <w:rPr>
          <w:rFonts w:ascii="Gill Sans MT" w:hAnsi="Gill Sans MT" w:cs="Garamond-Bold"/>
          <w:b/>
          <w:bCs/>
          <w:color w:val="00447D"/>
          <w:sz w:val="48"/>
          <w:szCs w:val="48"/>
        </w:rPr>
      </w:pPr>
      <w:r>
        <w:rPr>
          <w:noProof/>
        </w:rPr>
        <w:drawing>
          <wp:anchor distT="0" distB="0" distL="114300" distR="114300" simplePos="0" relativeHeight="251660288" behindDoc="1" locked="0" layoutInCell="1" allowOverlap="1" wp14:anchorId="215E9C35" wp14:editId="459B6CD4">
            <wp:simplePos x="0" y="0"/>
            <wp:positionH relativeFrom="column">
              <wp:posOffset>2758440</wp:posOffset>
            </wp:positionH>
            <wp:positionV relativeFrom="paragraph">
              <wp:posOffset>35560</wp:posOffset>
            </wp:positionV>
            <wp:extent cx="1377315" cy="1193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315"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AD1B6" w14:textId="77777777" w:rsidR="000B4BE1" w:rsidRDefault="000B4BE1" w:rsidP="000B4BE1">
      <w:pPr>
        <w:autoSpaceDE w:val="0"/>
        <w:autoSpaceDN w:val="0"/>
        <w:adjustRightInd w:val="0"/>
        <w:spacing w:after="0"/>
        <w:ind w:left="709" w:right="708"/>
        <w:jc w:val="center"/>
        <w:rPr>
          <w:rFonts w:ascii="Gill Sans MT" w:hAnsi="Gill Sans MT" w:cs="Garamond-Bold"/>
          <w:b/>
          <w:bCs/>
          <w:color w:val="00447D"/>
          <w:sz w:val="48"/>
          <w:szCs w:val="48"/>
        </w:rPr>
      </w:pPr>
    </w:p>
    <w:p w14:paraId="28397E61" w14:textId="77777777" w:rsidR="000B4BE1" w:rsidRPr="00107753" w:rsidRDefault="000B4BE1" w:rsidP="000B4BE1">
      <w:pPr>
        <w:autoSpaceDE w:val="0"/>
        <w:autoSpaceDN w:val="0"/>
        <w:adjustRightInd w:val="0"/>
        <w:spacing w:after="0"/>
        <w:ind w:left="709" w:right="708"/>
        <w:jc w:val="center"/>
        <w:rPr>
          <w:rFonts w:ascii="Gill Sans MT" w:hAnsi="Gill Sans MT" w:cs="Garamond-Bold"/>
          <w:b/>
          <w:bCs/>
          <w:color w:val="00447D"/>
          <w:sz w:val="48"/>
          <w:szCs w:val="48"/>
        </w:rPr>
      </w:pPr>
    </w:p>
    <w:p w14:paraId="51B45209" w14:textId="3012E621" w:rsidR="007A6FC3" w:rsidRPr="000D14FB" w:rsidRDefault="000B4BE1" w:rsidP="00553CFD">
      <w:pPr>
        <w:autoSpaceDE w:val="0"/>
        <w:autoSpaceDN w:val="0"/>
        <w:adjustRightInd w:val="0"/>
        <w:spacing w:after="0"/>
        <w:ind w:left="709" w:right="708"/>
        <w:jc w:val="center"/>
        <w:rPr>
          <w:rFonts w:ascii="Gill Sans MT" w:hAnsi="Gill Sans MT" w:cs="Garamond-Bold"/>
          <w:b/>
          <w:bCs/>
          <w:color w:val="00447D"/>
          <w:sz w:val="56"/>
          <w:szCs w:val="56"/>
        </w:rPr>
      </w:pPr>
      <w:r>
        <w:rPr>
          <w:rFonts w:ascii="Gill Sans MT" w:hAnsi="Gill Sans MT" w:cs="Garamond-Bold"/>
          <w:b/>
          <w:bCs/>
          <w:color w:val="00447D"/>
          <w:sz w:val="56"/>
          <w:szCs w:val="56"/>
        </w:rPr>
        <w:t>Community Supervisors</w:t>
      </w:r>
    </w:p>
    <w:p w14:paraId="0DBC001C" w14:textId="77777777" w:rsidR="007A6FC3" w:rsidRPr="000D14FB" w:rsidRDefault="007A6FC3" w:rsidP="00553CFD">
      <w:pPr>
        <w:autoSpaceDE w:val="0"/>
        <w:autoSpaceDN w:val="0"/>
        <w:adjustRightInd w:val="0"/>
        <w:spacing w:after="0"/>
        <w:ind w:left="709" w:right="708"/>
        <w:jc w:val="center"/>
        <w:rPr>
          <w:rFonts w:ascii="Gill Sans MT" w:hAnsi="Gill Sans MT" w:cs="Garamond-Bold"/>
          <w:b/>
          <w:bCs/>
          <w:color w:val="00447D"/>
          <w:sz w:val="4"/>
          <w:szCs w:val="4"/>
        </w:rPr>
      </w:pPr>
    </w:p>
    <w:p w14:paraId="7F73FF4C" w14:textId="77777777" w:rsidR="00047DE6" w:rsidRDefault="007A6FC3" w:rsidP="00047DE6">
      <w:pPr>
        <w:autoSpaceDE w:val="0"/>
        <w:autoSpaceDN w:val="0"/>
        <w:adjustRightInd w:val="0"/>
        <w:spacing w:after="0"/>
        <w:ind w:left="709" w:right="708"/>
        <w:jc w:val="center"/>
        <w:rPr>
          <w:rFonts w:ascii="Gill Sans MT" w:hAnsi="Gill Sans MT" w:cs="Garamond-Bold"/>
          <w:b/>
          <w:bCs/>
          <w:color w:val="5191CE"/>
          <w:sz w:val="32"/>
          <w:szCs w:val="32"/>
        </w:rPr>
      </w:pPr>
      <w:r w:rsidRPr="00047DE6">
        <w:rPr>
          <w:rFonts w:ascii="Gill Sans MT" w:hAnsi="Gill Sans MT" w:cs="Garamond-Bold"/>
          <w:b/>
          <w:bCs/>
          <w:color w:val="5191CE"/>
          <w:sz w:val="32"/>
          <w:szCs w:val="32"/>
        </w:rPr>
        <w:t xml:space="preserve">An exciting opportunity has arisen for </w:t>
      </w:r>
      <w:r w:rsidR="000B4BE1" w:rsidRPr="00047DE6">
        <w:rPr>
          <w:rFonts w:ascii="Gill Sans MT" w:hAnsi="Gill Sans MT" w:cs="Garamond-Bold"/>
          <w:b/>
          <w:bCs/>
          <w:color w:val="5191CE"/>
          <w:sz w:val="32"/>
          <w:szCs w:val="32"/>
        </w:rPr>
        <w:t>Community Supervisors</w:t>
      </w:r>
    </w:p>
    <w:p w14:paraId="005CE7AD" w14:textId="782D5DCA" w:rsidR="007A6FC3" w:rsidRPr="00047DE6" w:rsidRDefault="007A6FC3" w:rsidP="00047DE6">
      <w:pPr>
        <w:autoSpaceDE w:val="0"/>
        <w:autoSpaceDN w:val="0"/>
        <w:adjustRightInd w:val="0"/>
        <w:spacing w:after="0"/>
        <w:ind w:left="709" w:right="708"/>
        <w:jc w:val="center"/>
        <w:rPr>
          <w:rFonts w:ascii="Gill Sans MT" w:hAnsi="Gill Sans MT" w:cs="Garamond-Bold"/>
          <w:b/>
          <w:bCs/>
          <w:color w:val="5191CE"/>
          <w:sz w:val="32"/>
          <w:szCs w:val="32"/>
        </w:rPr>
      </w:pPr>
      <w:r w:rsidRPr="00047DE6">
        <w:rPr>
          <w:rFonts w:ascii="Gill Sans MT" w:hAnsi="Gill Sans MT" w:cs="Garamond-Bold"/>
          <w:b/>
          <w:bCs/>
          <w:color w:val="5191CE"/>
          <w:sz w:val="32"/>
          <w:szCs w:val="32"/>
        </w:rPr>
        <w:t>to join our growing Academy</w:t>
      </w:r>
    </w:p>
    <w:p w14:paraId="6BF0226F" w14:textId="77777777" w:rsidR="00047DE6" w:rsidRDefault="00047DE6" w:rsidP="000E2435">
      <w:pPr>
        <w:spacing w:after="0"/>
        <w:ind w:left="709" w:right="708"/>
        <w:rPr>
          <w:rFonts w:ascii="Gill Sans MT" w:eastAsia="Calibri" w:hAnsi="Gill Sans MT" w:cs="Times New Roman"/>
        </w:rPr>
      </w:pPr>
    </w:p>
    <w:p w14:paraId="6A687FF2" w14:textId="77777777" w:rsidR="00235070" w:rsidRPr="00235070" w:rsidRDefault="00235070" w:rsidP="00235070">
      <w:pPr>
        <w:spacing w:after="0"/>
        <w:ind w:left="709" w:right="708"/>
        <w:rPr>
          <w:rFonts w:ascii="Gill Sans MT" w:eastAsia="Calibri" w:hAnsi="Gill Sans MT" w:cs="Times New Roman"/>
        </w:rPr>
      </w:pPr>
      <w:r w:rsidRPr="00235070">
        <w:rPr>
          <w:rFonts w:ascii="Gill Sans MT" w:eastAsia="Calibri" w:hAnsi="Gill Sans MT" w:cs="Times New Roman"/>
        </w:rPr>
        <w:t>We are a courageous, compassionate community - empowering excellence. We are a value lead organisation, being bold within every aspect of our lives at school.</w:t>
      </w:r>
      <w:r w:rsidRPr="00235070">
        <w:rPr>
          <w:rFonts w:ascii="Arial" w:eastAsia="Calibri" w:hAnsi="Arial" w:cs="Arial"/>
        </w:rPr>
        <w:t>   </w:t>
      </w:r>
      <w:r w:rsidRPr="00235070">
        <w:rPr>
          <w:rFonts w:ascii="Gill Sans MT" w:eastAsia="Calibri" w:hAnsi="Gill Sans MT" w:cs="Times New Roman"/>
        </w:rPr>
        <w:t xml:space="preserve"> </w:t>
      </w:r>
    </w:p>
    <w:p w14:paraId="4601688A" w14:textId="77777777" w:rsidR="00235070" w:rsidRPr="00235070" w:rsidRDefault="00235070" w:rsidP="00235070">
      <w:pPr>
        <w:spacing w:after="0"/>
        <w:ind w:left="709" w:right="708"/>
        <w:rPr>
          <w:rFonts w:ascii="Gill Sans MT" w:eastAsia="Calibri" w:hAnsi="Gill Sans MT" w:cs="Times New Roman"/>
        </w:rPr>
      </w:pPr>
    </w:p>
    <w:p w14:paraId="3F14591D" w14:textId="77777777" w:rsidR="00235070" w:rsidRPr="00235070" w:rsidRDefault="00235070" w:rsidP="00235070">
      <w:pPr>
        <w:spacing w:after="0"/>
        <w:ind w:left="709" w:right="708"/>
        <w:rPr>
          <w:rFonts w:ascii="Gill Sans MT" w:eastAsia="Calibri" w:hAnsi="Gill Sans MT" w:cs="Times New Roman"/>
        </w:rPr>
      </w:pPr>
      <w:r w:rsidRPr="00235070">
        <w:rPr>
          <w:rFonts w:ascii="Gill Sans MT" w:eastAsia="Calibri" w:hAnsi="Gill Sans MT" w:cs="Times New Roman"/>
        </w:rPr>
        <w:t>We want all staff to thrive, modelling leadership and determination to the pupils and students within our rich and diverse academy, working together to fulfil our vision of creating a centre of excellence within our local community.</w:t>
      </w:r>
      <w:r w:rsidRPr="00235070">
        <w:rPr>
          <w:rFonts w:ascii="Arial" w:eastAsia="Calibri" w:hAnsi="Arial" w:cs="Arial"/>
        </w:rPr>
        <w:t>  </w:t>
      </w:r>
      <w:r w:rsidRPr="00235070">
        <w:rPr>
          <w:rFonts w:ascii="Gill Sans MT" w:eastAsia="Calibri" w:hAnsi="Gill Sans MT" w:cs="Times New Roman"/>
        </w:rPr>
        <w:t xml:space="preserve">  </w:t>
      </w:r>
    </w:p>
    <w:p w14:paraId="0AAB855B" w14:textId="77777777" w:rsidR="00235070" w:rsidRPr="00235070" w:rsidRDefault="00235070" w:rsidP="00235070">
      <w:pPr>
        <w:spacing w:after="0"/>
        <w:ind w:left="709" w:right="708"/>
        <w:rPr>
          <w:rFonts w:ascii="Gill Sans MT" w:eastAsia="Calibri" w:hAnsi="Gill Sans MT" w:cs="Times New Roman"/>
        </w:rPr>
      </w:pPr>
    </w:p>
    <w:p w14:paraId="7127A309" w14:textId="77777777" w:rsidR="00235070" w:rsidRPr="00235070" w:rsidRDefault="00235070" w:rsidP="00235070">
      <w:pPr>
        <w:spacing w:after="0"/>
        <w:ind w:left="709" w:right="708"/>
        <w:rPr>
          <w:rFonts w:ascii="Gill Sans MT" w:eastAsia="Calibri" w:hAnsi="Gill Sans MT" w:cs="Times New Roman"/>
        </w:rPr>
      </w:pPr>
      <w:r w:rsidRPr="00235070">
        <w:rPr>
          <w:rFonts w:ascii="Gill Sans MT" w:eastAsia="Calibri" w:hAnsi="Gill Sans MT" w:cs="Times New Roman"/>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r w:rsidRPr="00235070">
        <w:rPr>
          <w:rFonts w:ascii="Arial" w:eastAsia="Calibri" w:hAnsi="Arial" w:cs="Arial"/>
        </w:rPr>
        <w:t> </w:t>
      </w:r>
      <w:r w:rsidRPr="00235070">
        <w:rPr>
          <w:rFonts w:ascii="Gill Sans MT" w:eastAsia="Calibri" w:hAnsi="Gill Sans MT" w:cs="Times New Roman"/>
        </w:rPr>
        <w:t xml:space="preserve">  </w:t>
      </w:r>
    </w:p>
    <w:p w14:paraId="18A68C34" w14:textId="77777777" w:rsidR="00235070" w:rsidRPr="00235070" w:rsidRDefault="00235070" w:rsidP="00235070">
      <w:pPr>
        <w:spacing w:after="0"/>
        <w:ind w:left="709" w:right="708"/>
        <w:rPr>
          <w:rFonts w:ascii="Gill Sans MT" w:eastAsia="Calibri" w:hAnsi="Gill Sans MT" w:cs="Times New Roman"/>
        </w:rPr>
      </w:pPr>
    </w:p>
    <w:p w14:paraId="608CDDC2" w14:textId="485D6B26" w:rsidR="00F0009F" w:rsidRDefault="00235070" w:rsidP="00235070">
      <w:pPr>
        <w:spacing w:after="0"/>
        <w:ind w:left="709" w:right="708"/>
        <w:rPr>
          <w:rFonts w:ascii="Arial" w:eastAsia="Calibri" w:hAnsi="Arial" w:cs="Arial"/>
        </w:rPr>
      </w:pPr>
      <w:r w:rsidRPr="00235070">
        <w:rPr>
          <w:rFonts w:ascii="Gill Sans MT" w:eastAsia="Calibri" w:hAnsi="Gill Sans MT" w:cs="Times New Roman"/>
        </w:rPr>
        <w:t>Bolingbroke Academy is a uniquely exciting, fulfilling and innovative place to work, learn and grow. We are proud to be rated as ‘Outstanding’ in all five categories in the 2024 Ofsted inspection.</w:t>
      </w:r>
      <w:r w:rsidRPr="00235070">
        <w:rPr>
          <w:rFonts w:ascii="Arial" w:eastAsia="Calibri" w:hAnsi="Arial" w:cs="Arial"/>
        </w:rPr>
        <w:t> </w:t>
      </w:r>
      <w:r w:rsidRPr="00235070">
        <w:rPr>
          <w:rFonts w:ascii="Gill Sans MT" w:eastAsia="Calibri" w:hAnsi="Gill Sans MT" w:cs="Times New Roman"/>
        </w:rPr>
        <w:t>Ofsted</w:t>
      </w:r>
      <w:r w:rsidRPr="00235070">
        <w:rPr>
          <w:rFonts w:ascii="Gill Sans MT" w:eastAsia="Calibri" w:hAnsi="Gill Sans MT" w:cs="Gill Sans MT"/>
        </w:rPr>
        <w:t>’</w:t>
      </w:r>
      <w:r w:rsidRPr="00235070">
        <w:rPr>
          <w:rFonts w:ascii="Gill Sans MT" w:eastAsia="Calibri" w:hAnsi="Gill Sans MT" w:cs="Times New Roman"/>
        </w:rPr>
        <w:t xml:space="preserve">s recent parent survey also ranked us as the </w:t>
      </w:r>
      <w:r w:rsidRPr="00235070">
        <w:rPr>
          <w:rFonts w:ascii="Gill Sans MT" w:eastAsia="Calibri" w:hAnsi="Gill Sans MT" w:cs="Gill Sans MT"/>
        </w:rPr>
        <w:t>‘</w:t>
      </w:r>
      <w:r w:rsidRPr="00235070">
        <w:rPr>
          <w:rFonts w:ascii="Gill Sans MT" w:eastAsia="Calibri" w:hAnsi="Gill Sans MT" w:cs="Times New Roman"/>
        </w:rPr>
        <w:t>happiest secondary school</w:t>
      </w:r>
      <w:r w:rsidRPr="00235070">
        <w:rPr>
          <w:rFonts w:ascii="Gill Sans MT" w:eastAsia="Calibri" w:hAnsi="Gill Sans MT" w:cs="Gill Sans MT"/>
        </w:rPr>
        <w:t>’</w:t>
      </w:r>
      <w:r w:rsidRPr="00235070">
        <w:rPr>
          <w:rFonts w:ascii="Gill Sans MT" w:eastAsia="Calibri" w:hAnsi="Gill Sans MT" w:cs="Times New Roman"/>
        </w:rPr>
        <w:t xml:space="preserve"> in Wandsworth.</w:t>
      </w:r>
      <w:r w:rsidRPr="00235070">
        <w:rPr>
          <w:rFonts w:ascii="Arial" w:eastAsia="Calibri" w:hAnsi="Arial" w:cs="Arial"/>
        </w:rPr>
        <w:t> </w:t>
      </w:r>
    </w:p>
    <w:p w14:paraId="16D8B9AD" w14:textId="77777777" w:rsidR="00235070" w:rsidRDefault="00235070" w:rsidP="00235070">
      <w:pPr>
        <w:spacing w:after="0"/>
        <w:ind w:left="709" w:right="708"/>
        <w:rPr>
          <w:rFonts w:ascii="Gill Sans MT" w:eastAsia="Calibri" w:hAnsi="Gill Sans MT" w:cs="Times New Roman"/>
        </w:rPr>
      </w:pPr>
    </w:p>
    <w:p w14:paraId="2A28A7AB" w14:textId="58884B95" w:rsidR="00F00C71" w:rsidRPr="00F00C71" w:rsidRDefault="00F00C71" w:rsidP="000E2435">
      <w:pPr>
        <w:spacing w:after="0"/>
        <w:ind w:left="709" w:right="708"/>
        <w:jc w:val="both"/>
        <w:rPr>
          <w:rFonts w:ascii="Gill Sans MT" w:hAnsi="Gill Sans MT" w:cs="Garamond"/>
          <w:b/>
          <w:bCs/>
          <w:color w:val="004F88"/>
          <w:sz w:val="24"/>
          <w:szCs w:val="24"/>
        </w:rPr>
      </w:pPr>
      <w:r w:rsidRPr="00F00C71">
        <w:rPr>
          <w:rFonts w:ascii="Gill Sans MT" w:hAnsi="Gill Sans MT" w:cs="Garamond"/>
          <w:b/>
          <w:bCs/>
          <w:color w:val="004F88"/>
          <w:sz w:val="24"/>
          <w:szCs w:val="24"/>
        </w:rPr>
        <w:t>The Role</w:t>
      </w:r>
    </w:p>
    <w:p w14:paraId="5445EBB1" w14:textId="4DE6F237" w:rsidR="00D32A83" w:rsidRPr="00D212A6" w:rsidRDefault="005E50A5" w:rsidP="000E2435">
      <w:pPr>
        <w:spacing w:after="0"/>
        <w:ind w:left="709" w:right="708"/>
        <w:jc w:val="both"/>
        <w:rPr>
          <w:rFonts w:ascii="Gill Sans MT" w:hAnsi="Gill Sans MT" w:cs="Garamond"/>
        </w:rPr>
      </w:pPr>
      <w:r w:rsidRPr="00D212A6">
        <w:rPr>
          <w:rFonts w:ascii="Gill Sans MT" w:hAnsi="Gill Sans MT" w:cs="Garamond"/>
        </w:rPr>
        <w:t>We are seeki</w:t>
      </w:r>
      <w:r w:rsidR="003F7474">
        <w:rPr>
          <w:rFonts w:ascii="Gill Sans MT" w:hAnsi="Gill Sans MT" w:cs="Garamond"/>
        </w:rPr>
        <w:t xml:space="preserve">ng </w:t>
      </w:r>
      <w:proofErr w:type="gramStart"/>
      <w:r w:rsidR="003F7474">
        <w:rPr>
          <w:rFonts w:ascii="Gill Sans MT" w:hAnsi="Gill Sans MT" w:cs="Garamond"/>
        </w:rPr>
        <w:t>a number of</w:t>
      </w:r>
      <w:proofErr w:type="gramEnd"/>
      <w:r w:rsidR="003F7474">
        <w:rPr>
          <w:rFonts w:ascii="Gill Sans MT" w:hAnsi="Gill Sans MT" w:cs="Garamond"/>
        </w:rPr>
        <w:t xml:space="preserve"> </w:t>
      </w:r>
      <w:r w:rsidR="00B56963" w:rsidRPr="00D212A6">
        <w:rPr>
          <w:rFonts w:ascii="Gill Sans MT" w:hAnsi="Gill Sans MT" w:cs="Garamond"/>
        </w:rPr>
        <w:t xml:space="preserve">responsible </w:t>
      </w:r>
      <w:r w:rsidR="000B4BE1">
        <w:rPr>
          <w:rFonts w:ascii="Gill Sans MT" w:hAnsi="Gill Sans MT" w:cs="Garamond"/>
        </w:rPr>
        <w:t>Community Supervisors</w:t>
      </w:r>
      <w:r w:rsidR="00F5497E" w:rsidRPr="00D212A6">
        <w:rPr>
          <w:rFonts w:ascii="Gill Sans MT" w:hAnsi="Gill Sans MT" w:cs="Garamond"/>
        </w:rPr>
        <w:t xml:space="preserve">. </w:t>
      </w:r>
      <w:r w:rsidR="00B56963" w:rsidRPr="00FA3BDC">
        <w:rPr>
          <w:rFonts w:ascii="Gill Sans MT" w:hAnsi="Gill Sans MT" w:cs="Garamond"/>
        </w:rPr>
        <w:t>The ideal candidate will have excellent communication skills, an attention to detail</w:t>
      </w:r>
      <w:r w:rsidR="00521E14" w:rsidRPr="00FA3BDC">
        <w:rPr>
          <w:rFonts w:ascii="Gill Sans MT" w:hAnsi="Gill Sans MT" w:cs="Garamond"/>
        </w:rPr>
        <w:t xml:space="preserve">, abide by necessary </w:t>
      </w:r>
      <w:r w:rsidR="00D94E99" w:rsidRPr="00FA3BDC">
        <w:rPr>
          <w:rFonts w:ascii="Gill Sans MT" w:hAnsi="Gill Sans MT" w:cs="Garamond"/>
        </w:rPr>
        <w:t>health &amp; safety regulations</w:t>
      </w:r>
      <w:r w:rsidR="001C7BE8" w:rsidRPr="00FA3BDC">
        <w:rPr>
          <w:rFonts w:ascii="Gill Sans MT" w:hAnsi="Gill Sans MT" w:cs="Garamond"/>
        </w:rPr>
        <w:t xml:space="preserve">, </w:t>
      </w:r>
      <w:r w:rsidR="00D94E99" w:rsidRPr="00FA3BDC">
        <w:rPr>
          <w:rFonts w:ascii="Gill Sans MT" w:hAnsi="Gill Sans MT" w:cs="Garamond"/>
        </w:rPr>
        <w:t xml:space="preserve">safeguarding </w:t>
      </w:r>
      <w:r w:rsidR="001C7BE8" w:rsidRPr="00FA3BDC">
        <w:rPr>
          <w:rFonts w:ascii="Gill Sans MT" w:hAnsi="Gill Sans MT" w:cs="Garamond"/>
        </w:rPr>
        <w:t xml:space="preserve">duties </w:t>
      </w:r>
      <w:r w:rsidR="00B56963" w:rsidRPr="00FA3BDC">
        <w:rPr>
          <w:rFonts w:ascii="Gill Sans MT" w:hAnsi="Gill Sans MT" w:cs="Garamond"/>
        </w:rPr>
        <w:t xml:space="preserve">and the ability to </w:t>
      </w:r>
      <w:r w:rsidR="00C62A3F" w:rsidRPr="00FA3BDC">
        <w:rPr>
          <w:rFonts w:ascii="Gill Sans MT" w:hAnsi="Gill Sans MT" w:cs="Garamond"/>
        </w:rPr>
        <w:t>use their own initiative</w:t>
      </w:r>
      <w:r w:rsidR="00B56963" w:rsidRPr="00FA3BDC">
        <w:rPr>
          <w:rFonts w:ascii="Gill Sans MT" w:hAnsi="Gill Sans MT" w:cs="Garamond"/>
        </w:rPr>
        <w:t xml:space="preserve">. </w:t>
      </w:r>
      <w:r w:rsidR="007E612C" w:rsidRPr="00FA3BDC">
        <w:rPr>
          <w:rFonts w:ascii="Gill Sans MT" w:hAnsi="Gill Sans MT" w:cs="Garamond"/>
        </w:rPr>
        <w:t xml:space="preserve"> </w:t>
      </w:r>
      <w:r w:rsidR="00882211" w:rsidRPr="00FA3BDC">
        <w:rPr>
          <w:rFonts w:ascii="Gill Sans MT" w:hAnsi="Gill Sans MT" w:cs="Garamond"/>
        </w:rPr>
        <w:t xml:space="preserve">Experience of </w:t>
      </w:r>
      <w:r w:rsidR="00B56963" w:rsidRPr="00FA3BDC">
        <w:rPr>
          <w:rFonts w:ascii="Gill Sans MT" w:hAnsi="Gill Sans MT" w:cs="Garamond"/>
        </w:rPr>
        <w:t>working in a school environment</w:t>
      </w:r>
      <w:r w:rsidR="00F5497E" w:rsidRPr="00FA3BDC">
        <w:rPr>
          <w:rFonts w:ascii="Gill Sans MT" w:hAnsi="Gill Sans MT" w:cs="Garamond"/>
        </w:rPr>
        <w:t xml:space="preserve"> </w:t>
      </w:r>
      <w:r w:rsidR="00882211" w:rsidRPr="00FA3BDC">
        <w:rPr>
          <w:rFonts w:ascii="Gill Sans MT" w:hAnsi="Gill Sans MT" w:cs="Garamond"/>
        </w:rPr>
        <w:t>would be advantageous</w:t>
      </w:r>
      <w:r w:rsidR="00D212A6" w:rsidRPr="00FA3BDC">
        <w:rPr>
          <w:rFonts w:ascii="Gill Sans MT" w:hAnsi="Gill Sans MT" w:cs="Garamond"/>
        </w:rPr>
        <w:t xml:space="preserve"> but not required</w:t>
      </w:r>
      <w:r w:rsidR="00882211" w:rsidRPr="00FA3BDC">
        <w:rPr>
          <w:rFonts w:ascii="Gill Sans MT" w:hAnsi="Gill Sans MT" w:cs="Garamond"/>
        </w:rPr>
        <w:t>.</w:t>
      </w:r>
      <w:r w:rsidR="00882211" w:rsidRPr="00D212A6">
        <w:rPr>
          <w:rFonts w:ascii="Gill Sans MT" w:hAnsi="Gill Sans MT" w:cs="Garamond"/>
        </w:rPr>
        <w:t xml:space="preserve"> </w:t>
      </w:r>
    </w:p>
    <w:p w14:paraId="196FD758" w14:textId="77777777" w:rsidR="005E50A5" w:rsidRDefault="005E50A5" w:rsidP="000E2435">
      <w:pPr>
        <w:spacing w:after="0"/>
        <w:ind w:left="709" w:right="708"/>
        <w:rPr>
          <w:rFonts w:ascii="Gill Sans MT" w:hAnsi="Gill Sans MT" w:cs="Garamond"/>
        </w:rPr>
      </w:pPr>
    </w:p>
    <w:p w14:paraId="2DDE88F6" w14:textId="77777777" w:rsidR="00235070" w:rsidRDefault="00235070">
      <w:pPr>
        <w:rPr>
          <w:rFonts w:ascii="Gill Sans MT" w:hAnsi="Gill Sans MT" w:cs="Garamond"/>
          <w:b/>
          <w:bCs/>
        </w:rPr>
      </w:pPr>
      <w:r>
        <w:rPr>
          <w:rFonts w:ascii="Gill Sans MT" w:hAnsi="Gill Sans MT" w:cs="Garamond"/>
          <w:b/>
          <w:bCs/>
        </w:rPr>
        <w:br w:type="page"/>
      </w:r>
    </w:p>
    <w:p w14:paraId="2094E6C7" w14:textId="77777777" w:rsidR="00235070" w:rsidRDefault="00235070" w:rsidP="00870563">
      <w:pPr>
        <w:spacing w:after="0"/>
        <w:ind w:left="709" w:right="708"/>
        <w:rPr>
          <w:rFonts w:ascii="Gill Sans MT" w:hAnsi="Gill Sans MT" w:cs="Garamond"/>
          <w:b/>
          <w:bCs/>
        </w:rPr>
      </w:pPr>
    </w:p>
    <w:p w14:paraId="67A3AC21" w14:textId="77777777" w:rsidR="00235070" w:rsidRDefault="00235070" w:rsidP="00870563">
      <w:pPr>
        <w:spacing w:after="0"/>
        <w:ind w:left="709" w:right="708"/>
        <w:rPr>
          <w:rFonts w:ascii="Gill Sans MT" w:hAnsi="Gill Sans MT" w:cs="Garamond"/>
          <w:b/>
          <w:bCs/>
        </w:rPr>
      </w:pPr>
    </w:p>
    <w:p w14:paraId="23B862D6" w14:textId="77777777" w:rsidR="00235070" w:rsidRDefault="00235070" w:rsidP="00870563">
      <w:pPr>
        <w:spacing w:after="0"/>
        <w:ind w:left="709" w:right="708"/>
        <w:rPr>
          <w:rFonts w:ascii="Gill Sans MT" w:hAnsi="Gill Sans MT" w:cs="Garamond"/>
          <w:b/>
          <w:bCs/>
        </w:rPr>
      </w:pPr>
    </w:p>
    <w:p w14:paraId="6E338548" w14:textId="77777777" w:rsidR="00235070" w:rsidRDefault="00235070" w:rsidP="00870563">
      <w:pPr>
        <w:spacing w:after="0"/>
        <w:ind w:left="709" w:right="708"/>
        <w:rPr>
          <w:rFonts w:ascii="Gill Sans MT" w:hAnsi="Gill Sans MT" w:cs="Garamond"/>
          <w:b/>
          <w:bCs/>
        </w:rPr>
      </w:pPr>
    </w:p>
    <w:p w14:paraId="5C6723CD" w14:textId="73B47D30" w:rsidR="00870563" w:rsidRPr="00870563" w:rsidRDefault="00870563" w:rsidP="00870563">
      <w:pPr>
        <w:spacing w:after="0"/>
        <w:ind w:left="709" w:right="708"/>
        <w:rPr>
          <w:rFonts w:ascii="Gill Sans MT" w:hAnsi="Gill Sans MT" w:cs="Garamond"/>
        </w:rPr>
      </w:pPr>
      <w:r w:rsidRPr="00870563">
        <w:rPr>
          <w:rFonts w:ascii="Gill Sans MT" w:hAnsi="Gill Sans MT" w:cs="Garamond"/>
          <w:b/>
          <w:bCs/>
        </w:rPr>
        <w:t>Reports to:</w:t>
      </w:r>
      <w:r w:rsidRPr="00870563">
        <w:rPr>
          <w:rFonts w:ascii="Gill Sans MT" w:hAnsi="Gill Sans MT" w:cs="Garamond"/>
        </w:rPr>
        <w:t xml:space="preserve"> </w:t>
      </w:r>
      <w:r w:rsidR="00955175">
        <w:rPr>
          <w:rFonts w:ascii="Gill Sans MT" w:hAnsi="Gill Sans MT" w:cs="Garamond"/>
        </w:rPr>
        <w:t>Estates &amp; Operations Director</w:t>
      </w:r>
      <w:r w:rsidRPr="00870563">
        <w:rPr>
          <w:rFonts w:ascii="Gill Sans MT" w:hAnsi="Gill Sans MT" w:cs="Garamond"/>
        </w:rPr>
        <w:t> </w:t>
      </w:r>
    </w:p>
    <w:p w14:paraId="7BD56961" w14:textId="6A07B0C9" w:rsidR="00870563" w:rsidRPr="00870563" w:rsidRDefault="00870563" w:rsidP="00870563">
      <w:pPr>
        <w:spacing w:after="0"/>
        <w:ind w:left="709" w:right="708"/>
        <w:rPr>
          <w:rFonts w:ascii="Gill Sans MT" w:hAnsi="Gill Sans MT" w:cs="Garamond"/>
        </w:rPr>
      </w:pPr>
      <w:r w:rsidRPr="00870563">
        <w:rPr>
          <w:rFonts w:ascii="Gill Sans MT" w:hAnsi="Gill Sans MT" w:cs="Garamond"/>
          <w:b/>
          <w:bCs/>
        </w:rPr>
        <w:t>Start date</w:t>
      </w:r>
      <w:r w:rsidRPr="00870563">
        <w:rPr>
          <w:rFonts w:ascii="Gill Sans MT" w:hAnsi="Gill Sans MT" w:cs="Garamond"/>
        </w:rPr>
        <w:t xml:space="preserve">: </w:t>
      </w:r>
      <w:r w:rsidR="00F0009F">
        <w:rPr>
          <w:rFonts w:ascii="Gill Sans MT" w:hAnsi="Gill Sans MT" w:cs="Garamond"/>
        </w:rPr>
        <w:t>September</w:t>
      </w:r>
      <w:r w:rsidRPr="00870563">
        <w:rPr>
          <w:rFonts w:ascii="Gill Sans MT" w:hAnsi="Gill Sans MT" w:cs="Garamond"/>
        </w:rPr>
        <w:t xml:space="preserve"> 2025 </w:t>
      </w:r>
    </w:p>
    <w:p w14:paraId="45389C62" w14:textId="253B7A09" w:rsidR="00870563" w:rsidRPr="00870563" w:rsidRDefault="00870563" w:rsidP="00955175">
      <w:pPr>
        <w:spacing w:after="0"/>
        <w:ind w:left="709" w:right="708"/>
        <w:rPr>
          <w:rFonts w:ascii="Gill Sans MT" w:hAnsi="Gill Sans MT" w:cs="Garamond"/>
        </w:rPr>
      </w:pPr>
      <w:r w:rsidRPr="00870563">
        <w:rPr>
          <w:rFonts w:ascii="Gill Sans MT" w:hAnsi="Gill Sans MT" w:cs="Garamond"/>
          <w:b/>
          <w:bCs/>
        </w:rPr>
        <w:t>Contract:</w:t>
      </w:r>
      <w:r w:rsidRPr="00870563">
        <w:rPr>
          <w:rFonts w:ascii="Gill Sans MT" w:hAnsi="Gill Sans MT" w:cs="Garamond"/>
        </w:rPr>
        <w:t xml:space="preserve"> </w:t>
      </w:r>
      <w:r w:rsidR="00955175" w:rsidRPr="00445416">
        <w:rPr>
          <w:rFonts w:ascii="Gill Sans MT" w:hAnsi="Gill Sans MT" w:cs="Garamond"/>
        </w:rPr>
        <w:t>Fixed-term one year,</w:t>
      </w:r>
      <w:r w:rsidR="00955175">
        <w:rPr>
          <w:rFonts w:ascii="Gill Sans MT" w:hAnsi="Gill Sans MT" w:cs="Garamond"/>
        </w:rPr>
        <w:t xml:space="preserve"> </w:t>
      </w:r>
      <w:r w:rsidR="00E92383" w:rsidRPr="00E92383">
        <w:rPr>
          <w:rFonts w:ascii="Gill Sans MT" w:hAnsi="Gill Sans MT" w:cs="Garamond"/>
        </w:rPr>
        <w:t>11am - 4pm</w:t>
      </w:r>
      <w:r w:rsidR="00E92383">
        <w:rPr>
          <w:rFonts w:ascii="Gill Sans MT" w:hAnsi="Gill Sans MT" w:cs="Garamond"/>
        </w:rPr>
        <w:t xml:space="preserve"> (</w:t>
      </w:r>
      <w:r w:rsidR="00E92383" w:rsidRPr="00E92383">
        <w:rPr>
          <w:rFonts w:ascii="Gill Sans MT" w:hAnsi="Gill Sans MT" w:cs="Garamond"/>
        </w:rPr>
        <w:t xml:space="preserve">4.5 hours per day with free lunch </w:t>
      </w:r>
      <w:r w:rsidR="00E92383">
        <w:rPr>
          <w:rFonts w:ascii="Gill Sans MT" w:hAnsi="Gill Sans MT" w:cs="Garamond"/>
        </w:rPr>
        <w:t xml:space="preserve">between </w:t>
      </w:r>
      <w:r w:rsidR="00E92383" w:rsidRPr="00E92383">
        <w:rPr>
          <w:rFonts w:ascii="Gill Sans MT" w:hAnsi="Gill Sans MT" w:cs="Garamond"/>
        </w:rPr>
        <w:t>2:35</w:t>
      </w:r>
      <w:r w:rsidR="00E92383">
        <w:rPr>
          <w:rFonts w:ascii="Gill Sans MT" w:hAnsi="Gill Sans MT" w:cs="Garamond"/>
        </w:rPr>
        <w:t>pm</w:t>
      </w:r>
      <w:r w:rsidR="00E92383" w:rsidRPr="00E92383">
        <w:rPr>
          <w:rFonts w:ascii="Gill Sans MT" w:hAnsi="Gill Sans MT" w:cs="Garamond"/>
        </w:rPr>
        <w:t>-3:05</w:t>
      </w:r>
      <w:r w:rsidR="00E92383">
        <w:rPr>
          <w:rFonts w:ascii="Gill Sans MT" w:hAnsi="Gill Sans MT" w:cs="Garamond"/>
        </w:rPr>
        <w:t>pm)</w:t>
      </w:r>
      <w:r w:rsidR="00955175">
        <w:rPr>
          <w:rFonts w:ascii="Gill Sans MT" w:hAnsi="Gill Sans MT" w:cs="Garamond"/>
        </w:rPr>
        <w:t>, Monday to Friday, Term-time only</w:t>
      </w:r>
      <w:r w:rsidR="00445416">
        <w:rPr>
          <w:rFonts w:ascii="Gill Sans MT" w:hAnsi="Gill Sans MT" w:cs="Garamond"/>
        </w:rPr>
        <w:t xml:space="preserve"> (37 weeks a year)</w:t>
      </w:r>
    </w:p>
    <w:p w14:paraId="27D4360B" w14:textId="55032162" w:rsidR="00870563" w:rsidRPr="00870563" w:rsidRDefault="00870563" w:rsidP="00870563">
      <w:pPr>
        <w:spacing w:after="0"/>
        <w:ind w:left="709" w:right="708"/>
        <w:rPr>
          <w:rFonts w:ascii="Gill Sans MT" w:hAnsi="Gill Sans MT" w:cs="Garamond"/>
        </w:rPr>
      </w:pPr>
      <w:r w:rsidRPr="00870563">
        <w:rPr>
          <w:rFonts w:ascii="Gill Sans MT" w:hAnsi="Gill Sans MT" w:cs="Garamond"/>
          <w:b/>
          <w:bCs/>
        </w:rPr>
        <w:t>Salary</w:t>
      </w:r>
      <w:r w:rsidRPr="00870563">
        <w:rPr>
          <w:rFonts w:ascii="Gill Sans MT" w:hAnsi="Gill Sans MT" w:cs="Garamond"/>
        </w:rPr>
        <w:t>: £</w:t>
      </w:r>
      <w:r w:rsidR="00E92383">
        <w:rPr>
          <w:rFonts w:ascii="Gill Sans MT" w:hAnsi="Gill Sans MT" w:cs="Garamond"/>
        </w:rPr>
        <w:t>15</w:t>
      </w:r>
      <w:r w:rsidR="00955175">
        <w:rPr>
          <w:rFonts w:ascii="Gill Sans MT" w:hAnsi="Gill Sans MT" w:cs="Garamond"/>
        </w:rPr>
        <w:t xml:space="preserve"> per hour</w:t>
      </w:r>
    </w:p>
    <w:p w14:paraId="132A00B1" w14:textId="5EE53447" w:rsidR="00870563" w:rsidRPr="00870563" w:rsidRDefault="00870563" w:rsidP="00870563">
      <w:pPr>
        <w:spacing w:after="0"/>
        <w:ind w:left="709" w:right="708"/>
        <w:rPr>
          <w:rFonts w:ascii="Gill Sans MT" w:hAnsi="Gill Sans MT" w:cs="Garamond"/>
        </w:rPr>
      </w:pPr>
      <w:r w:rsidRPr="00870563">
        <w:rPr>
          <w:rFonts w:ascii="Gill Sans MT" w:hAnsi="Gill Sans MT" w:cs="Garamond"/>
          <w:b/>
          <w:bCs/>
        </w:rPr>
        <w:t xml:space="preserve">Closing Date: </w:t>
      </w:r>
      <w:r w:rsidR="00FA0972">
        <w:rPr>
          <w:rFonts w:ascii="Gill Sans MT" w:hAnsi="Gill Sans MT" w:cs="Garamond"/>
        </w:rPr>
        <w:t>22</w:t>
      </w:r>
      <w:r w:rsidR="00FA0972" w:rsidRPr="00FA0972">
        <w:rPr>
          <w:rFonts w:ascii="Gill Sans MT" w:hAnsi="Gill Sans MT" w:cs="Garamond"/>
          <w:vertAlign w:val="superscript"/>
        </w:rPr>
        <w:t>nd</w:t>
      </w:r>
      <w:r w:rsidR="00FA0972">
        <w:rPr>
          <w:rFonts w:ascii="Gill Sans MT" w:hAnsi="Gill Sans MT" w:cs="Garamond"/>
        </w:rPr>
        <w:t xml:space="preserve"> </w:t>
      </w:r>
      <w:r w:rsidR="009216AF">
        <w:rPr>
          <w:rFonts w:ascii="Gill Sans MT" w:hAnsi="Gill Sans MT" w:cs="Garamond"/>
        </w:rPr>
        <w:t xml:space="preserve">July </w:t>
      </w:r>
      <w:r w:rsidRPr="00870563">
        <w:rPr>
          <w:rFonts w:ascii="Gill Sans MT" w:hAnsi="Gill Sans MT" w:cs="Garamond"/>
        </w:rPr>
        <w:t>2025 </w:t>
      </w:r>
    </w:p>
    <w:p w14:paraId="094A29EE" w14:textId="77777777" w:rsidR="001F12C0" w:rsidRPr="00D212A6" w:rsidRDefault="001F12C0" w:rsidP="00235070">
      <w:pPr>
        <w:spacing w:after="0"/>
        <w:ind w:right="708"/>
        <w:jc w:val="both"/>
        <w:rPr>
          <w:rFonts w:ascii="Gill Sans MT" w:hAnsi="Gill Sans MT" w:cs="Garamond"/>
          <w:b/>
        </w:rPr>
      </w:pPr>
    </w:p>
    <w:p w14:paraId="3552EEA9" w14:textId="0C85A988" w:rsidR="0071700D" w:rsidRPr="009216AF" w:rsidRDefault="0071700D" w:rsidP="000E2435">
      <w:pPr>
        <w:spacing w:after="0"/>
        <w:ind w:left="709" w:right="708"/>
        <w:rPr>
          <w:rFonts w:ascii="Gill Sans MT" w:eastAsia="Garamond" w:hAnsi="Gill Sans MT"/>
          <w:b/>
          <w:noProof/>
          <w:color w:val="365F91" w:themeColor="accent1" w:themeShade="BF"/>
          <w:sz w:val="32"/>
          <w:szCs w:val="32"/>
        </w:rPr>
      </w:pPr>
      <w:r w:rsidRPr="009216AF">
        <w:rPr>
          <w:rFonts w:ascii="Gill Sans MT" w:eastAsia="Garamond" w:hAnsi="Gill Sans MT"/>
          <w:b/>
          <w:noProof/>
          <w:color w:val="365F91" w:themeColor="accent1" w:themeShade="BF"/>
          <w:sz w:val="32"/>
          <w:szCs w:val="32"/>
        </w:rPr>
        <w:t>Key responsibilities:</w:t>
      </w:r>
    </w:p>
    <w:p w14:paraId="1CC6FF69" w14:textId="2E1A569D" w:rsidR="006E1D4E" w:rsidRDefault="006E1D4E" w:rsidP="000E2435">
      <w:pPr>
        <w:pStyle w:val="ListParagraph"/>
        <w:numPr>
          <w:ilvl w:val="0"/>
          <w:numId w:val="28"/>
        </w:numPr>
        <w:spacing w:line="276" w:lineRule="auto"/>
        <w:ind w:right="708" w:hanging="720"/>
        <w:rPr>
          <w:rFonts w:ascii="Gill Sans MT" w:hAnsi="Gill Sans MT" w:cs="Garamond"/>
          <w:bCs/>
        </w:rPr>
      </w:pPr>
      <w:r w:rsidRPr="006E1D4E">
        <w:rPr>
          <w:rFonts w:ascii="Gill Sans MT" w:hAnsi="Gill Sans MT" w:cs="Garamond"/>
          <w:bCs/>
        </w:rPr>
        <w:t xml:space="preserve">Oversee </w:t>
      </w:r>
      <w:r w:rsidR="00047DE6">
        <w:rPr>
          <w:rFonts w:ascii="Gill Sans MT" w:hAnsi="Gill Sans MT" w:cs="Garamond"/>
          <w:bCs/>
        </w:rPr>
        <w:t xml:space="preserve">the </w:t>
      </w:r>
      <w:r w:rsidRPr="006E1D4E">
        <w:rPr>
          <w:rFonts w:ascii="Gill Sans MT" w:hAnsi="Gill Sans MT" w:cs="Garamond"/>
          <w:bCs/>
        </w:rPr>
        <w:t xml:space="preserve">supervision of children.  This includes all </w:t>
      </w:r>
      <w:r w:rsidR="00047DE6">
        <w:rPr>
          <w:rFonts w:ascii="Gill Sans MT" w:hAnsi="Gill Sans MT" w:cs="Garamond"/>
          <w:bCs/>
        </w:rPr>
        <w:t xml:space="preserve">break and lunchtime </w:t>
      </w:r>
      <w:r w:rsidRPr="006E1D4E">
        <w:rPr>
          <w:rFonts w:ascii="Gill Sans MT" w:hAnsi="Gill Sans MT" w:cs="Garamond"/>
          <w:bCs/>
        </w:rPr>
        <w:t xml:space="preserve">supervision </w:t>
      </w:r>
      <w:r w:rsidR="00047DE6">
        <w:rPr>
          <w:rFonts w:ascii="Gill Sans MT" w:hAnsi="Gill Sans MT" w:cs="Garamond"/>
          <w:bCs/>
        </w:rPr>
        <w:t>throughout the academy and on Wandsworth Common</w:t>
      </w:r>
      <w:r w:rsidRPr="006E1D4E">
        <w:rPr>
          <w:rFonts w:ascii="Gill Sans MT" w:hAnsi="Gill Sans MT" w:cs="Garamond"/>
          <w:bCs/>
        </w:rPr>
        <w:t>.</w:t>
      </w:r>
    </w:p>
    <w:p w14:paraId="65517736" w14:textId="7A3D4D2F" w:rsidR="006E1D4E" w:rsidRPr="006E1D4E" w:rsidRDefault="006E1D4E" w:rsidP="000E2435">
      <w:pPr>
        <w:pStyle w:val="ListParagraph"/>
        <w:numPr>
          <w:ilvl w:val="0"/>
          <w:numId w:val="28"/>
        </w:numPr>
        <w:spacing w:line="276" w:lineRule="auto"/>
        <w:ind w:right="708" w:hanging="720"/>
        <w:rPr>
          <w:rFonts w:ascii="Gill Sans MT" w:hAnsi="Gill Sans MT" w:cs="Garamond"/>
          <w:bCs/>
        </w:rPr>
      </w:pPr>
      <w:r w:rsidRPr="006E1D4E">
        <w:rPr>
          <w:rFonts w:ascii="Gill Sans MT" w:hAnsi="Gill Sans MT" w:cs="Garamond"/>
          <w:bCs/>
        </w:rPr>
        <w:t>Oversee supervision of the children’s entry and exit into the dining hall.</w:t>
      </w:r>
    </w:p>
    <w:p w14:paraId="73DAD357" w14:textId="284D1187" w:rsidR="006E1D4E" w:rsidRPr="006E1D4E" w:rsidRDefault="006E1D4E" w:rsidP="000E2435">
      <w:pPr>
        <w:pStyle w:val="ListParagraph"/>
        <w:numPr>
          <w:ilvl w:val="0"/>
          <w:numId w:val="28"/>
        </w:numPr>
        <w:spacing w:line="276" w:lineRule="auto"/>
        <w:ind w:right="708" w:hanging="720"/>
        <w:rPr>
          <w:rFonts w:ascii="Gill Sans MT" w:hAnsi="Gill Sans MT" w:cs="Garamond"/>
          <w:bCs/>
        </w:rPr>
      </w:pPr>
      <w:r w:rsidRPr="006E1D4E">
        <w:rPr>
          <w:rFonts w:ascii="Gill Sans MT" w:hAnsi="Gill Sans MT" w:cs="Garamond"/>
          <w:bCs/>
        </w:rPr>
        <w:t>Assist the children where necessary in clearing up any spillage</w:t>
      </w:r>
      <w:r w:rsidR="00047DE6">
        <w:rPr>
          <w:rFonts w:ascii="Gill Sans MT" w:hAnsi="Gill Sans MT" w:cs="Garamond"/>
          <w:bCs/>
        </w:rPr>
        <w:t>s</w:t>
      </w:r>
    </w:p>
    <w:p w14:paraId="2CEAA5C2" w14:textId="374A4048" w:rsidR="006E1D4E" w:rsidRPr="006E1D4E" w:rsidRDefault="006E1D4E" w:rsidP="000E2435">
      <w:pPr>
        <w:pStyle w:val="ListParagraph"/>
        <w:numPr>
          <w:ilvl w:val="0"/>
          <w:numId w:val="28"/>
        </w:numPr>
        <w:spacing w:line="276" w:lineRule="auto"/>
        <w:ind w:right="708" w:hanging="720"/>
        <w:rPr>
          <w:rFonts w:ascii="Gill Sans MT" w:hAnsi="Gill Sans MT" w:cs="Garamond"/>
          <w:bCs/>
        </w:rPr>
      </w:pPr>
      <w:r w:rsidRPr="006E1D4E">
        <w:rPr>
          <w:rFonts w:ascii="Gill Sans MT" w:hAnsi="Gill Sans MT" w:cs="Garamond"/>
          <w:bCs/>
        </w:rPr>
        <w:t xml:space="preserve">Deal with minor cuts/grazes etc.                                         </w:t>
      </w:r>
    </w:p>
    <w:p w14:paraId="4A829F77" w14:textId="4C3750F6" w:rsidR="006E1D4E" w:rsidRPr="006E1D4E" w:rsidRDefault="006E1D4E" w:rsidP="000E2435">
      <w:pPr>
        <w:pStyle w:val="ListParagraph"/>
        <w:numPr>
          <w:ilvl w:val="0"/>
          <w:numId w:val="28"/>
        </w:numPr>
        <w:spacing w:line="276" w:lineRule="auto"/>
        <w:ind w:right="708" w:hanging="720"/>
        <w:rPr>
          <w:rFonts w:ascii="Gill Sans MT" w:hAnsi="Gill Sans MT" w:cs="Garamond"/>
          <w:bCs/>
        </w:rPr>
      </w:pPr>
      <w:r w:rsidRPr="006E1D4E">
        <w:rPr>
          <w:rFonts w:ascii="Gill Sans MT" w:hAnsi="Gill Sans MT" w:cs="Garamond"/>
          <w:bCs/>
        </w:rPr>
        <w:t xml:space="preserve">To ensure good behaviour and health and safety of the children is </w:t>
      </w:r>
      <w:r w:rsidR="00047DE6" w:rsidRPr="006E1D4E">
        <w:rPr>
          <w:rFonts w:ascii="Gill Sans MT" w:hAnsi="Gill Sans MT" w:cs="Garamond"/>
          <w:bCs/>
        </w:rPr>
        <w:t>always maintained</w:t>
      </w:r>
      <w:r w:rsidR="0003065A">
        <w:rPr>
          <w:rFonts w:ascii="Gill Sans MT" w:hAnsi="Gill Sans MT" w:cs="Garamond"/>
          <w:bCs/>
        </w:rPr>
        <w:t>,</w:t>
      </w:r>
      <w:r w:rsidRPr="006E1D4E">
        <w:rPr>
          <w:rFonts w:ascii="Gill Sans MT" w:hAnsi="Gill Sans MT" w:cs="Garamond"/>
          <w:bCs/>
        </w:rPr>
        <w:t xml:space="preserve"> these guidelines must be followed</w:t>
      </w:r>
      <w:r w:rsidR="00047DE6">
        <w:rPr>
          <w:rFonts w:ascii="Gill Sans MT" w:hAnsi="Gill Sans MT" w:cs="Garamond"/>
          <w:bCs/>
        </w:rPr>
        <w:t>.</w:t>
      </w:r>
    </w:p>
    <w:p w14:paraId="126C01DF" w14:textId="77777777" w:rsidR="006E1D4E" w:rsidRPr="006E1D4E" w:rsidRDefault="006E1D4E" w:rsidP="000E2435">
      <w:pPr>
        <w:pStyle w:val="ListParagraph"/>
        <w:numPr>
          <w:ilvl w:val="0"/>
          <w:numId w:val="28"/>
        </w:numPr>
        <w:spacing w:line="276" w:lineRule="auto"/>
        <w:ind w:right="708" w:hanging="720"/>
        <w:rPr>
          <w:rFonts w:ascii="Gill Sans MT" w:hAnsi="Gill Sans MT" w:cs="Garamond"/>
          <w:bCs/>
        </w:rPr>
      </w:pPr>
      <w:r w:rsidRPr="006E1D4E">
        <w:rPr>
          <w:rFonts w:ascii="Gill Sans MT" w:hAnsi="Gill Sans MT" w:cs="Garamond"/>
          <w:bCs/>
        </w:rPr>
        <w:t>Supervise the playground regularly ensuring appropriate play is taking place.</w:t>
      </w:r>
    </w:p>
    <w:p w14:paraId="549087A0" w14:textId="085FB3E0" w:rsidR="006E1D4E" w:rsidRPr="006E1D4E" w:rsidRDefault="0003065A" w:rsidP="000E2435">
      <w:pPr>
        <w:pStyle w:val="ListParagraph"/>
        <w:numPr>
          <w:ilvl w:val="0"/>
          <w:numId w:val="28"/>
        </w:numPr>
        <w:spacing w:line="276" w:lineRule="auto"/>
        <w:ind w:right="708" w:hanging="720"/>
        <w:rPr>
          <w:rFonts w:ascii="Gill Sans MT" w:hAnsi="Gill Sans MT" w:cs="Garamond"/>
          <w:bCs/>
        </w:rPr>
      </w:pPr>
      <w:r>
        <w:rPr>
          <w:rFonts w:ascii="Gill Sans MT" w:hAnsi="Gill Sans MT" w:cs="Garamond"/>
          <w:bCs/>
        </w:rPr>
        <w:t>Interaction w</w:t>
      </w:r>
      <w:r w:rsidR="00047DE6" w:rsidRPr="006E1D4E">
        <w:rPr>
          <w:rFonts w:ascii="Gill Sans MT" w:hAnsi="Gill Sans MT" w:cs="Garamond"/>
          <w:bCs/>
        </w:rPr>
        <w:t xml:space="preserve">ith </w:t>
      </w:r>
      <w:r>
        <w:rPr>
          <w:rFonts w:ascii="Gill Sans MT" w:hAnsi="Gill Sans MT" w:cs="Garamond"/>
          <w:bCs/>
        </w:rPr>
        <w:t xml:space="preserve">the </w:t>
      </w:r>
      <w:r w:rsidR="00047DE6" w:rsidRPr="006E1D4E">
        <w:rPr>
          <w:rFonts w:ascii="Gill Sans MT" w:hAnsi="Gill Sans MT" w:cs="Garamond"/>
          <w:bCs/>
        </w:rPr>
        <w:t>children</w:t>
      </w:r>
      <w:r w:rsidR="006E1D4E" w:rsidRPr="006E1D4E">
        <w:rPr>
          <w:rFonts w:ascii="Gill Sans MT" w:hAnsi="Gill Sans MT" w:cs="Garamond"/>
          <w:bCs/>
        </w:rPr>
        <w:t>.</w:t>
      </w:r>
    </w:p>
    <w:p w14:paraId="47AFE722" w14:textId="77777777" w:rsidR="006E1D4E" w:rsidRPr="006E1D4E" w:rsidRDefault="006E1D4E" w:rsidP="000E2435">
      <w:pPr>
        <w:pStyle w:val="ListParagraph"/>
        <w:numPr>
          <w:ilvl w:val="0"/>
          <w:numId w:val="28"/>
        </w:numPr>
        <w:spacing w:line="276" w:lineRule="auto"/>
        <w:ind w:right="708" w:hanging="720"/>
        <w:rPr>
          <w:rFonts w:ascii="Gill Sans MT" w:hAnsi="Gill Sans MT" w:cs="Garamond"/>
          <w:bCs/>
        </w:rPr>
      </w:pPr>
      <w:r w:rsidRPr="006E1D4E">
        <w:rPr>
          <w:rFonts w:ascii="Gill Sans MT" w:hAnsi="Gill Sans MT" w:cs="Garamond"/>
          <w:bCs/>
        </w:rPr>
        <w:t>Supervise the Dining Hall to ensure a safe environment.</w:t>
      </w:r>
    </w:p>
    <w:p w14:paraId="4242CD4E" w14:textId="734279F6" w:rsidR="006E1D4E" w:rsidRPr="006E1D4E" w:rsidRDefault="006E1D4E" w:rsidP="000E2435">
      <w:pPr>
        <w:pStyle w:val="ListParagraph"/>
        <w:numPr>
          <w:ilvl w:val="0"/>
          <w:numId w:val="28"/>
        </w:numPr>
        <w:spacing w:line="276" w:lineRule="auto"/>
        <w:ind w:right="708" w:hanging="720"/>
        <w:rPr>
          <w:rFonts w:ascii="Gill Sans MT" w:hAnsi="Gill Sans MT" w:cs="Garamond"/>
          <w:bCs/>
        </w:rPr>
      </w:pPr>
      <w:r w:rsidRPr="006E1D4E">
        <w:rPr>
          <w:rFonts w:ascii="Gill Sans MT" w:hAnsi="Gill Sans MT" w:cs="Garamond"/>
          <w:bCs/>
        </w:rPr>
        <w:t xml:space="preserve">Supervise </w:t>
      </w:r>
      <w:r w:rsidR="00047DE6">
        <w:rPr>
          <w:rFonts w:ascii="Gill Sans MT" w:hAnsi="Gill Sans MT" w:cs="Garamond"/>
          <w:bCs/>
        </w:rPr>
        <w:t>T</w:t>
      </w:r>
      <w:r w:rsidRPr="006E1D4E">
        <w:rPr>
          <w:rFonts w:ascii="Gill Sans MT" w:hAnsi="Gill Sans MT" w:cs="Garamond"/>
          <w:bCs/>
        </w:rPr>
        <w:t>oilet area</w:t>
      </w:r>
      <w:r w:rsidR="00047DE6">
        <w:rPr>
          <w:rFonts w:ascii="Gill Sans MT" w:hAnsi="Gill Sans MT" w:cs="Garamond"/>
          <w:bCs/>
        </w:rPr>
        <w:t>s</w:t>
      </w:r>
      <w:r w:rsidRPr="006E1D4E">
        <w:rPr>
          <w:rFonts w:ascii="Gill Sans MT" w:hAnsi="Gill Sans MT" w:cs="Garamond"/>
          <w:bCs/>
        </w:rPr>
        <w:t>.</w:t>
      </w:r>
    </w:p>
    <w:p w14:paraId="5158540A" w14:textId="7BF0F38A" w:rsidR="0071700D" w:rsidRPr="00047DE6" w:rsidRDefault="006E1D4E" w:rsidP="000E2435">
      <w:pPr>
        <w:pStyle w:val="ListParagraph"/>
        <w:numPr>
          <w:ilvl w:val="0"/>
          <w:numId w:val="28"/>
        </w:numPr>
        <w:spacing w:line="276" w:lineRule="auto"/>
        <w:ind w:right="708" w:hanging="720"/>
        <w:rPr>
          <w:rFonts w:ascii="Gill Sans MT" w:eastAsia="Garamond" w:hAnsi="Gill Sans MT"/>
          <w:bCs/>
          <w:noProof/>
          <w:color w:val="365F91" w:themeColor="accent1" w:themeShade="BF"/>
        </w:rPr>
      </w:pPr>
      <w:r w:rsidRPr="006E1D4E">
        <w:rPr>
          <w:rFonts w:ascii="Gill Sans MT" w:hAnsi="Gill Sans MT" w:cs="Garamond"/>
          <w:bCs/>
        </w:rPr>
        <w:t xml:space="preserve">To supervise the children under the direction of the </w:t>
      </w:r>
      <w:r w:rsidR="00047DE6">
        <w:rPr>
          <w:rFonts w:ascii="Gill Sans MT" w:hAnsi="Gill Sans MT" w:cs="Garamond"/>
          <w:bCs/>
        </w:rPr>
        <w:t xml:space="preserve">Principal </w:t>
      </w:r>
      <w:r w:rsidRPr="006E1D4E">
        <w:rPr>
          <w:rFonts w:ascii="Gill Sans MT" w:hAnsi="Gill Sans MT" w:cs="Garamond"/>
          <w:bCs/>
        </w:rPr>
        <w:t xml:space="preserve">and in the absence of the Premises Officer may be required to carry out </w:t>
      </w:r>
      <w:r w:rsidR="00047DE6">
        <w:rPr>
          <w:rFonts w:ascii="Gill Sans MT" w:hAnsi="Gill Sans MT" w:cs="Garamond"/>
          <w:bCs/>
        </w:rPr>
        <w:t xml:space="preserve">light </w:t>
      </w:r>
      <w:r w:rsidRPr="006E1D4E">
        <w:rPr>
          <w:rFonts w:ascii="Gill Sans MT" w:hAnsi="Gill Sans MT" w:cs="Garamond"/>
          <w:bCs/>
        </w:rPr>
        <w:t xml:space="preserve">cleaning tasks as </w:t>
      </w:r>
      <w:r w:rsidR="00047DE6" w:rsidRPr="006E1D4E">
        <w:rPr>
          <w:rFonts w:ascii="Gill Sans MT" w:hAnsi="Gill Sans MT" w:cs="Garamond"/>
          <w:bCs/>
        </w:rPr>
        <w:t>common-sense</w:t>
      </w:r>
      <w:r w:rsidRPr="006E1D4E">
        <w:rPr>
          <w:rFonts w:ascii="Gill Sans MT" w:hAnsi="Gill Sans MT" w:cs="Garamond"/>
          <w:bCs/>
        </w:rPr>
        <w:t xml:space="preserve"> dictates.</w:t>
      </w:r>
    </w:p>
    <w:p w14:paraId="1A4BF144" w14:textId="77777777" w:rsidR="00047DE6" w:rsidRPr="00047DE6" w:rsidRDefault="00047DE6" w:rsidP="000E2435">
      <w:pPr>
        <w:pStyle w:val="ListParagraph"/>
        <w:numPr>
          <w:ilvl w:val="0"/>
          <w:numId w:val="28"/>
        </w:numPr>
        <w:spacing w:line="276" w:lineRule="auto"/>
        <w:ind w:right="708" w:hanging="720"/>
        <w:rPr>
          <w:rFonts w:ascii="Gill Sans MT" w:eastAsia="Garamond" w:hAnsi="Gill Sans MT"/>
          <w:bCs/>
          <w:noProof/>
          <w:color w:val="365F91" w:themeColor="accent1" w:themeShade="BF"/>
        </w:rPr>
      </w:pPr>
      <w:r>
        <w:rPr>
          <w:rFonts w:ascii="Gill Sans MT" w:hAnsi="Gill Sans MT" w:cs="Garamond"/>
          <w:bCs/>
        </w:rPr>
        <w:t>Ensuring a safe departure from the Academy and into the local community.</w:t>
      </w:r>
    </w:p>
    <w:p w14:paraId="6EB2DFE1" w14:textId="554E9184" w:rsidR="00047DE6" w:rsidRPr="006E1D4E" w:rsidRDefault="00047DE6" w:rsidP="000E2435">
      <w:pPr>
        <w:pStyle w:val="ListParagraph"/>
        <w:numPr>
          <w:ilvl w:val="0"/>
          <w:numId w:val="28"/>
        </w:numPr>
        <w:spacing w:line="276" w:lineRule="auto"/>
        <w:ind w:right="708" w:hanging="720"/>
        <w:rPr>
          <w:rFonts w:ascii="Gill Sans MT" w:eastAsia="Garamond" w:hAnsi="Gill Sans MT"/>
          <w:bCs/>
          <w:noProof/>
          <w:color w:val="365F91" w:themeColor="accent1" w:themeShade="BF"/>
        </w:rPr>
      </w:pPr>
      <w:r>
        <w:rPr>
          <w:rFonts w:ascii="Gill Sans MT" w:hAnsi="Gill Sans MT" w:cs="Garamond"/>
          <w:bCs/>
        </w:rPr>
        <w:t xml:space="preserve">Monitor and report incidents to the core team utilising CCTV where applicable.  </w:t>
      </w:r>
    </w:p>
    <w:p w14:paraId="4FC129F3" w14:textId="77777777" w:rsidR="0071700D" w:rsidRDefault="0071700D" w:rsidP="000E2435">
      <w:pPr>
        <w:spacing w:after="0"/>
        <w:ind w:left="709" w:right="708"/>
        <w:rPr>
          <w:rFonts w:ascii="Gill Sans MT" w:eastAsia="Garamond" w:hAnsi="Gill Sans MT"/>
          <w:b/>
          <w:noProof/>
          <w:color w:val="365F91" w:themeColor="accent1" w:themeShade="BF"/>
        </w:rPr>
      </w:pPr>
    </w:p>
    <w:p w14:paraId="18DF72EE" w14:textId="46886444" w:rsidR="00C62A3F" w:rsidRPr="009216AF" w:rsidRDefault="000329E5" w:rsidP="000E2435">
      <w:pPr>
        <w:spacing w:after="0"/>
        <w:ind w:left="709" w:right="708"/>
        <w:rPr>
          <w:rFonts w:ascii="Gill Sans MT" w:hAnsi="Gill Sans MT" w:cs="Garamond"/>
          <w:b/>
          <w:sz w:val="32"/>
          <w:szCs w:val="32"/>
        </w:rPr>
      </w:pPr>
      <w:r w:rsidRPr="009216AF">
        <w:rPr>
          <w:rFonts w:ascii="Gill Sans MT" w:eastAsia="Garamond" w:hAnsi="Gill Sans MT"/>
          <w:b/>
          <w:noProof/>
          <w:color w:val="365F91" w:themeColor="accent1" w:themeShade="BF"/>
          <w:sz w:val="32"/>
          <w:szCs w:val="32"/>
        </w:rPr>
        <w:t>Our idea</w:t>
      </w:r>
      <w:r w:rsidR="008074D4" w:rsidRPr="009216AF">
        <w:rPr>
          <w:rFonts w:ascii="Gill Sans MT" w:eastAsia="Garamond" w:hAnsi="Gill Sans MT"/>
          <w:b/>
          <w:noProof/>
          <w:color w:val="365F91" w:themeColor="accent1" w:themeShade="BF"/>
          <w:sz w:val="32"/>
          <w:szCs w:val="32"/>
        </w:rPr>
        <w:t>l</w:t>
      </w:r>
      <w:r w:rsidRPr="009216AF">
        <w:rPr>
          <w:rFonts w:ascii="Gill Sans MT" w:eastAsia="Garamond" w:hAnsi="Gill Sans MT"/>
          <w:b/>
          <w:noProof/>
          <w:color w:val="365F91" w:themeColor="accent1" w:themeShade="BF"/>
          <w:sz w:val="32"/>
          <w:szCs w:val="32"/>
        </w:rPr>
        <w:t xml:space="preserve"> candidate will:</w:t>
      </w:r>
    </w:p>
    <w:p w14:paraId="4F48C2EA" w14:textId="6598C4E6" w:rsidR="00C62A3F" w:rsidRPr="00D212A6" w:rsidRDefault="004F7CD7" w:rsidP="000E2435">
      <w:pPr>
        <w:numPr>
          <w:ilvl w:val="0"/>
          <w:numId w:val="18"/>
        </w:numPr>
        <w:autoSpaceDE w:val="0"/>
        <w:autoSpaceDN w:val="0"/>
        <w:adjustRightInd w:val="0"/>
        <w:spacing w:after="0"/>
        <w:ind w:left="709" w:right="708" w:firstLine="0"/>
        <w:contextualSpacing/>
        <w:rPr>
          <w:rFonts w:ascii="Gill Sans MT" w:hAnsi="Gill Sans MT" w:cs="Garamond"/>
        </w:rPr>
      </w:pPr>
      <w:r>
        <w:rPr>
          <w:rFonts w:ascii="Gill Sans MT" w:hAnsi="Gill Sans MT" w:cs="Garamond"/>
        </w:rPr>
        <w:t>Have s</w:t>
      </w:r>
      <w:r w:rsidR="00C62A3F" w:rsidRPr="00D212A6">
        <w:rPr>
          <w:rFonts w:ascii="Gill Sans MT" w:hAnsi="Gill Sans MT" w:cs="Garamond"/>
        </w:rPr>
        <w:t xml:space="preserve">trong attention to </w:t>
      </w:r>
      <w:r w:rsidR="00D212A6" w:rsidRPr="00D212A6">
        <w:rPr>
          <w:rFonts w:ascii="Gill Sans MT" w:hAnsi="Gill Sans MT" w:cs="Garamond"/>
        </w:rPr>
        <w:t>detail.</w:t>
      </w:r>
    </w:p>
    <w:p w14:paraId="356A7C86" w14:textId="38523E22" w:rsidR="00521E14" w:rsidRPr="00D212A6" w:rsidRDefault="004F7CD7" w:rsidP="000E2435">
      <w:pPr>
        <w:numPr>
          <w:ilvl w:val="0"/>
          <w:numId w:val="18"/>
        </w:numPr>
        <w:autoSpaceDE w:val="0"/>
        <w:autoSpaceDN w:val="0"/>
        <w:adjustRightInd w:val="0"/>
        <w:spacing w:after="0"/>
        <w:ind w:left="709" w:right="708" w:firstLine="0"/>
        <w:contextualSpacing/>
        <w:rPr>
          <w:rFonts w:ascii="Gill Sans MT" w:hAnsi="Gill Sans MT" w:cs="Garamond"/>
        </w:rPr>
      </w:pPr>
      <w:proofErr w:type="gramStart"/>
      <w:r>
        <w:rPr>
          <w:rFonts w:ascii="Gill Sans MT" w:hAnsi="Gill Sans MT" w:cs="Garamond"/>
        </w:rPr>
        <w:t>Have t</w:t>
      </w:r>
      <w:r w:rsidR="008074D4">
        <w:rPr>
          <w:rFonts w:ascii="Gill Sans MT" w:hAnsi="Gill Sans MT" w:cs="Garamond"/>
        </w:rPr>
        <w:t>he a</w:t>
      </w:r>
      <w:r w:rsidR="00521E14" w:rsidRPr="00D212A6">
        <w:rPr>
          <w:rFonts w:ascii="Gill Sans MT" w:hAnsi="Gill Sans MT" w:cs="Garamond"/>
        </w:rPr>
        <w:t>bility to</w:t>
      </w:r>
      <w:proofErr w:type="gramEnd"/>
      <w:r w:rsidR="00521E14" w:rsidRPr="00D212A6">
        <w:rPr>
          <w:rFonts w:ascii="Gill Sans MT" w:hAnsi="Gill Sans MT" w:cs="Garamond"/>
        </w:rPr>
        <w:t xml:space="preserve"> follow regulations and processes.</w:t>
      </w:r>
    </w:p>
    <w:p w14:paraId="513801A3" w14:textId="2FBA6576" w:rsidR="00C62A3F" w:rsidRPr="00D212A6" w:rsidRDefault="004F7CD7" w:rsidP="000E2435">
      <w:pPr>
        <w:numPr>
          <w:ilvl w:val="0"/>
          <w:numId w:val="18"/>
        </w:numPr>
        <w:autoSpaceDE w:val="0"/>
        <w:autoSpaceDN w:val="0"/>
        <w:adjustRightInd w:val="0"/>
        <w:spacing w:after="0"/>
        <w:ind w:left="709" w:right="708" w:firstLine="0"/>
        <w:contextualSpacing/>
        <w:rPr>
          <w:rFonts w:ascii="Gill Sans MT" w:hAnsi="Gill Sans MT" w:cs="Garamond"/>
        </w:rPr>
      </w:pPr>
      <w:proofErr w:type="gramStart"/>
      <w:r>
        <w:rPr>
          <w:rFonts w:ascii="Gill Sans MT" w:hAnsi="Gill Sans MT" w:cs="Garamond"/>
        </w:rPr>
        <w:t>Have t</w:t>
      </w:r>
      <w:r w:rsidR="00C62A3F" w:rsidRPr="00D212A6">
        <w:rPr>
          <w:rFonts w:ascii="Gill Sans MT" w:hAnsi="Gill Sans MT" w:cs="Garamond"/>
        </w:rPr>
        <w:t>he ability to</w:t>
      </w:r>
      <w:proofErr w:type="gramEnd"/>
      <w:r w:rsidR="00C62A3F" w:rsidRPr="00D212A6">
        <w:rPr>
          <w:rFonts w:ascii="Gill Sans MT" w:hAnsi="Gill Sans MT" w:cs="Garamond"/>
        </w:rPr>
        <w:t xml:space="preserve"> act on their own </w:t>
      </w:r>
      <w:r w:rsidR="00D212A6" w:rsidRPr="00D212A6">
        <w:rPr>
          <w:rFonts w:ascii="Gill Sans MT" w:hAnsi="Gill Sans MT" w:cs="Garamond"/>
        </w:rPr>
        <w:t>initiative.</w:t>
      </w:r>
    </w:p>
    <w:p w14:paraId="6CA3A5B3" w14:textId="722A6CD6" w:rsidR="00C62A3F" w:rsidRPr="00D212A6" w:rsidRDefault="004F7CD7" w:rsidP="000E2435">
      <w:pPr>
        <w:numPr>
          <w:ilvl w:val="0"/>
          <w:numId w:val="18"/>
        </w:numPr>
        <w:autoSpaceDE w:val="0"/>
        <w:autoSpaceDN w:val="0"/>
        <w:adjustRightInd w:val="0"/>
        <w:spacing w:after="0"/>
        <w:ind w:left="709" w:right="708" w:firstLine="0"/>
        <w:contextualSpacing/>
        <w:rPr>
          <w:rFonts w:ascii="Gill Sans MT" w:hAnsi="Gill Sans MT" w:cs="Garamond"/>
        </w:rPr>
      </w:pPr>
      <w:proofErr w:type="gramStart"/>
      <w:r>
        <w:rPr>
          <w:rFonts w:ascii="Gill Sans MT" w:hAnsi="Gill Sans MT" w:cs="Garamond"/>
        </w:rPr>
        <w:t xml:space="preserve">Have </w:t>
      </w:r>
      <w:r w:rsidR="006E74A4">
        <w:rPr>
          <w:rFonts w:ascii="Gill Sans MT" w:hAnsi="Gill Sans MT" w:cs="Garamond"/>
        </w:rPr>
        <w:t>t</w:t>
      </w:r>
      <w:r w:rsidR="00C62A3F" w:rsidRPr="00D212A6">
        <w:rPr>
          <w:rFonts w:ascii="Gill Sans MT" w:hAnsi="Gill Sans MT" w:cs="Garamond"/>
        </w:rPr>
        <w:t>he ability to</w:t>
      </w:r>
      <w:proofErr w:type="gramEnd"/>
      <w:r w:rsidR="00C62A3F" w:rsidRPr="00D212A6">
        <w:rPr>
          <w:rFonts w:ascii="Gill Sans MT" w:hAnsi="Gill Sans MT" w:cs="Garamond"/>
        </w:rPr>
        <w:t xml:space="preserve"> be firm but </w:t>
      </w:r>
      <w:r w:rsidR="00D212A6" w:rsidRPr="00D212A6">
        <w:rPr>
          <w:rFonts w:ascii="Gill Sans MT" w:hAnsi="Gill Sans MT" w:cs="Garamond"/>
        </w:rPr>
        <w:t>fair</w:t>
      </w:r>
      <w:r w:rsidR="00D212A6">
        <w:rPr>
          <w:rFonts w:ascii="Gill Sans MT" w:hAnsi="Gill Sans MT" w:cs="Garamond"/>
        </w:rPr>
        <w:t>.</w:t>
      </w:r>
    </w:p>
    <w:p w14:paraId="5D18BBE9" w14:textId="25FF045B" w:rsidR="00C62A3F" w:rsidRPr="00D212A6" w:rsidRDefault="006E74A4" w:rsidP="000E2435">
      <w:pPr>
        <w:numPr>
          <w:ilvl w:val="0"/>
          <w:numId w:val="18"/>
        </w:numPr>
        <w:autoSpaceDE w:val="0"/>
        <w:autoSpaceDN w:val="0"/>
        <w:adjustRightInd w:val="0"/>
        <w:spacing w:after="0"/>
        <w:ind w:left="709" w:right="708" w:firstLine="0"/>
        <w:rPr>
          <w:rFonts w:ascii="Gill Sans MT" w:hAnsi="Gill Sans MT" w:cs="Garamond"/>
        </w:rPr>
      </w:pPr>
      <w:r>
        <w:rPr>
          <w:rFonts w:ascii="Gill Sans MT" w:hAnsi="Gill Sans MT" w:cs="Garamond"/>
        </w:rPr>
        <w:t>Have a c</w:t>
      </w:r>
      <w:r w:rsidR="00C62A3F" w:rsidRPr="00D212A6">
        <w:rPr>
          <w:rFonts w:ascii="Gill Sans MT" w:hAnsi="Gill Sans MT" w:cs="Garamond"/>
        </w:rPr>
        <w:t>ommitment to Ark’s ethos of high expectations and delivery</w:t>
      </w:r>
    </w:p>
    <w:p w14:paraId="18EDCB77" w14:textId="381B37CE" w:rsidR="00C62A3F" w:rsidRDefault="006E74A4" w:rsidP="000E2435">
      <w:pPr>
        <w:numPr>
          <w:ilvl w:val="0"/>
          <w:numId w:val="18"/>
        </w:numPr>
        <w:autoSpaceDE w:val="0"/>
        <w:autoSpaceDN w:val="0"/>
        <w:adjustRightInd w:val="0"/>
        <w:spacing w:after="0"/>
        <w:ind w:left="709" w:right="708" w:firstLine="0"/>
        <w:rPr>
          <w:rFonts w:ascii="Gill Sans MT" w:eastAsia="Garamond" w:hAnsi="Gill Sans MT"/>
        </w:rPr>
      </w:pPr>
      <w:proofErr w:type="gramStart"/>
      <w:r>
        <w:rPr>
          <w:rFonts w:ascii="Gill Sans MT" w:eastAsia="Garamond" w:hAnsi="Gill Sans MT"/>
        </w:rPr>
        <w:t>Have t</w:t>
      </w:r>
      <w:r w:rsidR="00C62A3F" w:rsidRPr="00D212A6">
        <w:rPr>
          <w:rFonts w:ascii="Gill Sans MT" w:eastAsia="Garamond" w:hAnsi="Gill Sans MT"/>
        </w:rPr>
        <w:t>he ability to</w:t>
      </w:r>
      <w:proofErr w:type="gramEnd"/>
      <w:r w:rsidR="00C62A3F" w:rsidRPr="00D212A6">
        <w:rPr>
          <w:rFonts w:ascii="Gill Sans MT" w:eastAsia="Garamond" w:hAnsi="Gill Sans MT"/>
        </w:rPr>
        <w:t xml:space="preserve"> work in a way that promotes the safety and wellbeing of students and pupils.</w:t>
      </w:r>
    </w:p>
    <w:p w14:paraId="13FDAA7F" w14:textId="4A0E6D95" w:rsidR="004F7CD7" w:rsidRPr="006E74A4" w:rsidRDefault="006E74A4" w:rsidP="000E2435">
      <w:pPr>
        <w:numPr>
          <w:ilvl w:val="0"/>
          <w:numId w:val="18"/>
        </w:numPr>
        <w:autoSpaceDE w:val="0"/>
        <w:autoSpaceDN w:val="0"/>
        <w:adjustRightInd w:val="0"/>
        <w:spacing w:after="0"/>
        <w:ind w:left="1418" w:right="708" w:hanging="709"/>
        <w:rPr>
          <w:rFonts w:ascii="Gill Sans MT" w:eastAsia="Garamond" w:hAnsi="Gill Sans MT"/>
        </w:rPr>
      </w:pPr>
      <w:proofErr w:type="gramStart"/>
      <w:r>
        <w:rPr>
          <w:rFonts w:ascii="Gill Sans MT" w:eastAsia="Garamond" w:hAnsi="Gill Sans MT"/>
        </w:rPr>
        <w:t>E</w:t>
      </w:r>
      <w:r w:rsidR="004F7CD7" w:rsidRPr="004F7CD7">
        <w:rPr>
          <w:rFonts w:ascii="Gill Sans MT" w:eastAsia="Garamond" w:hAnsi="Gill Sans MT"/>
        </w:rPr>
        <w:t>nsure confidentiality at all times</w:t>
      </w:r>
      <w:proofErr w:type="gramEnd"/>
      <w:r w:rsidR="004F7CD7" w:rsidRPr="004F7CD7">
        <w:rPr>
          <w:rFonts w:ascii="Gill Sans MT" w:eastAsia="Garamond" w:hAnsi="Gill Sans MT"/>
        </w:rPr>
        <w:t>.</w:t>
      </w:r>
    </w:p>
    <w:p w14:paraId="05827DEB" w14:textId="729EF5E8" w:rsidR="004F7CD7" w:rsidRPr="004F7CD7" w:rsidRDefault="006E74A4" w:rsidP="000E2435">
      <w:pPr>
        <w:numPr>
          <w:ilvl w:val="0"/>
          <w:numId w:val="18"/>
        </w:numPr>
        <w:autoSpaceDE w:val="0"/>
        <w:autoSpaceDN w:val="0"/>
        <w:adjustRightInd w:val="0"/>
        <w:spacing w:after="0"/>
        <w:ind w:left="1418" w:right="708" w:hanging="709"/>
        <w:rPr>
          <w:rFonts w:ascii="Gill Sans MT" w:eastAsia="Garamond" w:hAnsi="Gill Sans MT"/>
        </w:rPr>
      </w:pPr>
      <w:r>
        <w:rPr>
          <w:rFonts w:ascii="Gill Sans MT" w:eastAsia="Garamond" w:hAnsi="Gill Sans MT"/>
        </w:rPr>
        <w:t>H</w:t>
      </w:r>
      <w:r w:rsidR="004F7CD7" w:rsidRPr="004F7CD7">
        <w:rPr>
          <w:rFonts w:ascii="Gill Sans MT" w:eastAsia="Garamond" w:hAnsi="Gill Sans MT"/>
        </w:rPr>
        <w:t>ave a good attendance record.</w:t>
      </w:r>
    </w:p>
    <w:p w14:paraId="0242BDB6" w14:textId="16004487" w:rsidR="004F7CD7" w:rsidRPr="006E74A4" w:rsidRDefault="006E74A4" w:rsidP="000E2435">
      <w:pPr>
        <w:numPr>
          <w:ilvl w:val="0"/>
          <w:numId w:val="18"/>
        </w:numPr>
        <w:autoSpaceDE w:val="0"/>
        <w:autoSpaceDN w:val="0"/>
        <w:adjustRightInd w:val="0"/>
        <w:spacing w:after="0"/>
        <w:ind w:left="1418" w:right="708" w:hanging="709"/>
        <w:rPr>
          <w:rFonts w:ascii="Gill Sans MT" w:eastAsia="Garamond" w:hAnsi="Gill Sans MT"/>
        </w:rPr>
      </w:pPr>
      <w:r>
        <w:rPr>
          <w:rFonts w:ascii="Gill Sans MT" w:eastAsia="Garamond" w:hAnsi="Gill Sans MT"/>
        </w:rPr>
        <w:t>B</w:t>
      </w:r>
      <w:r w:rsidR="004F7CD7" w:rsidRPr="006E74A4">
        <w:rPr>
          <w:rFonts w:ascii="Gill Sans MT" w:eastAsia="Garamond" w:hAnsi="Gill Sans MT"/>
        </w:rPr>
        <w:t>e able to work as a team.</w:t>
      </w:r>
    </w:p>
    <w:p w14:paraId="750D4438" w14:textId="356A4ADF" w:rsidR="004F7CD7" w:rsidRPr="006E74A4" w:rsidRDefault="006E74A4" w:rsidP="000E2435">
      <w:pPr>
        <w:numPr>
          <w:ilvl w:val="0"/>
          <w:numId w:val="18"/>
        </w:numPr>
        <w:autoSpaceDE w:val="0"/>
        <w:autoSpaceDN w:val="0"/>
        <w:adjustRightInd w:val="0"/>
        <w:spacing w:after="0"/>
        <w:ind w:left="1418" w:right="708" w:hanging="709"/>
        <w:rPr>
          <w:rFonts w:ascii="Gill Sans MT" w:eastAsia="Garamond" w:hAnsi="Gill Sans MT"/>
        </w:rPr>
      </w:pPr>
      <w:r>
        <w:rPr>
          <w:rFonts w:ascii="Gill Sans MT" w:eastAsia="Garamond" w:hAnsi="Gill Sans MT"/>
        </w:rPr>
        <w:t>K</w:t>
      </w:r>
      <w:r w:rsidR="004F7CD7" w:rsidRPr="006E74A4">
        <w:rPr>
          <w:rFonts w:ascii="Gill Sans MT" w:eastAsia="Garamond" w:hAnsi="Gill Sans MT"/>
        </w:rPr>
        <w:t>now and implement school policies including Safeguarding, Meal Supervisor and Behaviour Policy.</w:t>
      </w:r>
    </w:p>
    <w:p w14:paraId="0D43A5D9" w14:textId="5FD8AB1B" w:rsidR="004F7CD7" w:rsidRPr="006E74A4" w:rsidRDefault="006E74A4" w:rsidP="000E2435">
      <w:pPr>
        <w:numPr>
          <w:ilvl w:val="0"/>
          <w:numId w:val="18"/>
        </w:numPr>
        <w:autoSpaceDE w:val="0"/>
        <w:autoSpaceDN w:val="0"/>
        <w:adjustRightInd w:val="0"/>
        <w:spacing w:after="0"/>
        <w:ind w:left="1418" w:right="708" w:hanging="709"/>
        <w:rPr>
          <w:rFonts w:ascii="Gill Sans MT" w:eastAsia="Garamond" w:hAnsi="Gill Sans MT"/>
        </w:rPr>
      </w:pPr>
      <w:r>
        <w:rPr>
          <w:rFonts w:ascii="Gill Sans MT" w:eastAsia="Garamond" w:hAnsi="Gill Sans MT"/>
        </w:rPr>
        <w:t>B</w:t>
      </w:r>
      <w:r w:rsidR="004F7CD7" w:rsidRPr="006E74A4">
        <w:rPr>
          <w:rFonts w:ascii="Gill Sans MT" w:eastAsia="Garamond" w:hAnsi="Gill Sans MT"/>
        </w:rPr>
        <w:t>e able to take responsibility for a class during wet lunchtimes.</w:t>
      </w:r>
    </w:p>
    <w:p w14:paraId="2898184B" w14:textId="3FAC45EE" w:rsidR="004F7CD7" w:rsidRPr="006E74A4" w:rsidRDefault="006E74A4" w:rsidP="000E2435">
      <w:pPr>
        <w:numPr>
          <w:ilvl w:val="0"/>
          <w:numId w:val="18"/>
        </w:numPr>
        <w:autoSpaceDE w:val="0"/>
        <w:autoSpaceDN w:val="0"/>
        <w:adjustRightInd w:val="0"/>
        <w:spacing w:after="0"/>
        <w:ind w:left="1418" w:right="708" w:hanging="709"/>
        <w:rPr>
          <w:rFonts w:ascii="Gill Sans MT" w:eastAsia="Garamond" w:hAnsi="Gill Sans MT"/>
        </w:rPr>
      </w:pPr>
      <w:r>
        <w:rPr>
          <w:rFonts w:ascii="Gill Sans MT" w:eastAsia="Garamond" w:hAnsi="Gill Sans MT"/>
        </w:rPr>
        <w:t>H</w:t>
      </w:r>
      <w:r w:rsidR="004F7CD7" w:rsidRPr="006E74A4">
        <w:rPr>
          <w:rFonts w:ascii="Gill Sans MT" w:eastAsia="Garamond" w:hAnsi="Gill Sans MT"/>
        </w:rPr>
        <w:t>ave high expectations of children’s behaviour.</w:t>
      </w:r>
    </w:p>
    <w:p w14:paraId="375EA96A" w14:textId="655C6E6D" w:rsidR="004F7CD7" w:rsidRPr="004C427A" w:rsidRDefault="006E74A4" w:rsidP="000E2435">
      <w:pPr>
        <w:numPr>
          <w:ilvl w:val="0"/>
          <w:numId w:val="18"/>
        </w:numPr>
        <w:autoSpaceDE w:val="0"/>
        <w:autoSpaceDN w:val="0"/>
        <w:adjustRightInd w:val="0"/>
        <w:spacing w:after="0"/>
        <w:ind w:left="1418" w:right="708" w:hanging="709"/>
        <w:rPr>
          <w:rFonts w:ascii="Gill Sans MT" w:eastAsia="Garamond" w:hAnsi="Gill Sans MT"/>
        </w:rPr>
      </w:pPr>
      <w:proofErr w:type="gramStart"/>
      <w:r>
        <w:rPr>
          <w:rFonts w:ascii="Gill Sans MT" w:eastAsia="Garamond" w:hAnsi="Gill Sans MT"/>
        </w:rPr>
        <w:t>B</w:t>
      </w:r>
      <w:r w:rsidR="004F7CD7" w:rsidRPr="006E74A4">
        <w:rPr>
          <w:rFonts w:ascii="Gill Sans MT" w:eastAsia="Garamond" w:hAnsi="Gill Sans MT"/>
        </w:rPr>
        <w:t xml:space="preserve">e accountable to the </w:t>
      </w:r>
      <w:r>
        <w:rPr>
          <w:rFonts w:ascii="Gill Sans MT" w:eastAsia="Garamond" w:hAnsi="Gill Sans MT"/>
        </w:rPr>
        <w:t>Estates &amp; Operations Director</w:t>
      </w:r>
      <w:r w:rsidR="004C427A">
        <w:rPr>
          <w:rFonts w:ascii="Gill Sans MT" w:eastAsia="Garamond" w:hAnsi="Gill Sans MT"/>
        </w:rPr>
        <w:t xml:space="preserve"> / Vice Principal </w:t>
      </w:r>
      <w:r w:rsidR="004F7CD7" w:rsidRPr="006E74A4">
        <w:rPr>
          <w:rFonts w:ascii="Gill Sans MT" w:eastAsia="Garamond" w:hAnsi="Gill Sans MT"/>
        </w:rPr>
        <w:t>at all times</w:t>
      </w:r>
      <w:proofErr w:type="gramEnd"/>
      <w:r w:rsidR="004F7CD7" w:rsidRPr="006E74A4">
        <w:rPr>
          <w:rFonts w:ascii="Gill Sans MT" w:eastAsia="Garamond" w:hAnsi="Gill Sans MT"/>
        </w:rPr>
        <w:t>.</w:t>
      </w:r>
    </w:p>
    <w:p w14:paraId="13816240" w14:textId="77777777" w:rsidR="007E612C" w:rsidRPr="00D212A6" w:rsidRDefault="007E612C" w:rsidP="000E2435">
      <w:pPr>
        <w:spacing w:after="0"/>
        <w:ind w:left="709" w:right="708"/>
        <w:rPr>
          <w:rFonts w:ascii="Georgia" w:hAnsi="Georgia"/>
          <w:i/>
        </w:rPr>
      </w:pPr>
    </w:p>
    <w:p w14:paraId="65A2DDFB" w14:textId="77777777" w:rsidR="00DC5846" w:rsidRPr="009216AF" w:rsidRDefault="00DC5846" w:rsidP="000E2435">
      <w:pPr>
        <w:spacing w:after="0"/>
        <w:ind w:left="709" w:right="708"/>
        <w:rPr>
          <w:rFonts w:ascii="Gill Sans MT" w:eastAsia="Garamond" w:hAnsi="Gill Sans MT"/>
          <w:b/>
          <w:noProof/>
          <w:color w:val="365F91" w:themeColor="accent1" w:themeShade="BF"/>
          <w:sz w:val="32"/>
          <w:szCs w:val="32"/>
        </w:rPr>
      </w:pPr>
      <w:r w:rsidRPr="009216AF">
        <w:rPr>
          <w:rFonts w:ascii="Gill Sans MT" w:eastAsia="Garamond" w:hAnsi="Gill Sans MT"/>
          <w:b/>
          <w:noProof/>
          <w:color w:val="365F91" w:themeColor="accent1" w:themeShade="BF"/>
          <w:sz w:val="32"/>
          <w:szCs w:val="32"/>
        </w:rPr>
        <w:t xml:space="preserve">Qualification Criteria </w:t>
      </w:r>
    </w:p>
    <w:p w14:paraId="342AD0E2" w14:textId="74672D93" w:rsidR="00DC5846" w:rsidRDefault="00DC5846" w:rsidP="000E2435">
      <w:pPr>
        <w:pStyle w:val="ListParagraph"/>
        <w:numPr>
          <w:ilvl w:val="0"/>
          <w:numId w:val="22"/>
        </w:numPr>
        <w:spacing w:line="276" w:lineRule="auto"/>
        <w:ind w:left="709" w:right="708" w:firstLine="0"/>
        <w:contextualSpacing/>
        <w:rPr>
          <w:rFonts w:ascii="Gill Sans MT" w:hAnsi="Gill Sans MT" w:cs="Garamond"/>
        </w:rPr>
      </w:pPr>
      <w:r w:rsidRPr="00D212A6">
        <w:rPr>
          <w:rFonts w:ascii="Gill Sans MT" w:hAnsi="Gill Sans MT" w:cs="Garamond"/>
        </w:rPr>
        <w:t>Right to work in UK</w:t>
      </w:r>
      <w:r w:rsidR="00D212A6">
        <w:rPr>
          <w:rFonts w:ascii="Gill Sans MT" w:hAnsi="Gill Sans MT" w:cs="Garamond"/>
        </w:rPr>
        <w:t>.</w:t>
      </w:r>
    </w:p>
    <w:p w14:paraId="7F4CAFE5" w14:textId="2280F817" w:rsidR="006B75B9" w:rsidRPr="006B75B9" w:rsidRDefault="006B75B9" w:rsidP="00322506">
      <w:pPr>
        <w:pStyle w:val="ListParagraph"/>
        <w:numPr>
          <w:ilvl w:val="0"/>
          <w:numId w:val="22"/>
        </w:numPr>
        <w:spacing w:line="276" w:lineRule="auto"/>
        <w:ind w:left="709" w:right="708" w:firstLine="0"/>
        <w:contextualSpacing/>
        <w:rPr>
          <w:rFonts w:ascii="Gill Sans MT" w:hAnsi="Gill Sans MT" w:cs="Garamond"/>
        </w:rPr>
      </w:pPr>
      <w:r w:rsidRPr="006B75B9">
        <w:rPr>
          <w:rFonts w:ascii="Gill Sans MT" w:hAnsi="Gill Sans MT" w:cs="Garamond"/>
        </w:rPr>
        <w:t>Subject to Enhance DBS clearance.</w:t>
      </w:r>
    </w:p>
    <w:p w14:paraId="699C3AC0" w14:textId="354C493A" w:rsidR="00DC5846" w:rsidRPr="00D212A6" w:rsidRDefault="00DC5846" w:rsidP="000E2435">
      <w:pPr>
        <w:pStyle w:val="ListParagraph"/>
        <w:numPr>
          <w:ilvl w:val="0"/>
          <w:numId w:val="22"/>
        </w:numPr>
        <w:spacing w:line="276" w:lineRule="auto"/>
        <w:ind w:left="709" w:right="708" w:firstLine="0"/>
        <w:contextualSpacing/>
        <w:rPr>
          <w:rFonts w:ascii="Gill Sans MT" w:hAnsi="Gill Sans MT" w:cs="Garamond"/>
        </w:rPr>
      </w:pPr>
      <w:r w:rsidRPr="00D212A6">
        <w:rPr>
          <w:rFonts w:ascii="Gill Sans MT" w:hAnsi="Gill Sans MT" w:cs="Garamond"/>
        </w:rPr>
        <w:t>A good standard of English and numeracy</w:t>
      </w:r>
      <w:r w:rsidR="00D212A6">
        <w:rPr>
          <w:rFonts w:ascii="Gill Sans MT" w:hAnsi="Gill Sans MT" w:cs="Garamond"/>
        </w:rPr>
        <w:t>.</w:t>
      </w:r>
    </w:p>
    <w:p w14:paraId="2986D0FC" w14:textId="77777777" w:rsidR="00DC5846" w:rsidRPr="00D212A6" w:rsidRDefault="00DC5846" w:rsidP="000E2435">
      <w:pPr>
        <w:spacing w:after="0"/>
        <w:ind w:left="709" w:right="708"/>
        <w:rPr>
          <w:rFonts w:ascii="Gill Sans MT" w:hAnsi="Gill Sans MT" w:cs="Garamond"/>
        </w:rPr>
      </w:pPr>
    </w:p>
    <w:p w14:paraId="6EFB04D6" w14:textId="77777777" w:rsidR="006B75B9" w:rsidRDefault="006B75B9" w:rsidP="000E2435">
      <w:pPr>
        <w:spacing w:after="0"/>
        <w:ind w:left="709" w:right="708"/>
        <w:rPr>
          <w:rFonts w:ascii="Gill Sans MT" w:eastAsia="Garamond" w:hAnsi="Gill Sans MT"/>
          <w:b/>
          <w:noProof/>
          <w:color w:val="365F91" w:themeColor="accent1" w:themeShade="BF"/>
          <w:sz w:val="32"/>
          <w:szCs w:val="32"/>
        </w:rPr>
      </w:pPr>
    </w:p>
    <w:p w14:paraId="17971AE9" w14:textId="77777777" w:rsidR="006B75B9" w:rsidRDefault="006B75B9" w:rsidP="000E2435">
      <w:pPr>
        <w:spacing w:after="0"/>
        <w:ind w:left="709" w:right="708"/>
        <w:rPr>
          <w:rFonts w:ascii="Gill Sans MT" w:eastAsia="Garamond" w:hAnsi="Gill Sans MT"/>
          <w:b/>
          <w:noProof/>
          <w:color w:val="365F91" w:themeColor="accent1" w:themeShade="BF"/>
          <w:sz w:val="32"/>
          <w:szCs w:val="32"/>
        </w:rPr>
      </w:pPr>
    </w:p>
    <w:p w14:paraId="09EBC14E" w14:textId="77777777" w:rsidR="006B75B9" w:rsidRDefault="006B75B9" w:rsidP="000E2435">
      <w:pPr>
        <w:spacing w:after="0"/>
        <w:ind w:left="709" w:right="708"/>
        <w:rPr>
          <w:rFonts w:ascii="Gill Sans MT" w:eastAsia="Garamond" w:hAnsi="Gill Sans MT"/>
          <w:b/>
          <w:noProof/>
          <w:color w:val="365F91" w:themeColor="accent1" w:themeShade="BF"/>
          <w:sz w:val="32"/>
          <w:szCs w:val="32"/>
        </w:rPr>
      </w:pPr>
    </w:p>
    <w:p w14:paraId="340C2957" w14:textId="1AF025ED" w:rsidR="00DC5846" w:rsidRPr="009216AF" w:rsidRDefault="00DC5846" w:rsidP="000E2435">
      <w:pPr>
        <w:spacing w:after="0"/>
        <w:ind w:left="709" w:right="708"/>
        <w:rPr>
          <w:rFonts w:ascii="Gill Sans MT" w:eastAsia="Garamond" w:hAnsi="Gill Sans MT"/>
          <w:b/>
          <w:noProof/>
          <w:color w:val="365F91" w:themeColor="accent1" w:themeShade="BF"/>
          <w:sz w:val="32"/>
          <w:szCs w:val="32"/>
        </w:rPr>
      </w:pPr>
      <w:r w:rsidRPr="009216AF">
        <w:rPr>
          <w:rFonts w:ascii="Gill Sans MT" w:eastAsia="Garamond" w:hAnsi="Gill Sans MT"/>
          <w:b/>
          <w:noProof/>
          <w:color w:val="365F91" w:themeColor="accent1" w:themeShade="BF"/>
          <w:sz w:val="32"/>
          <w:szCs w:val="32"/>
        </w:rPr>
        <w:t xml:space="preserve">Experience </w:t>
      </w:r>
    </w:p>
    <w:p w14:paraId="39E8F082" w14:textId="77777777" w:rsidR="00DC5846" w:rsidRPr="00D212A6" w:rsidRDefault="00DC5846" w:rsidP="000E2435">
      <w:pPr>
        <w:pStyle w:val="ListParagraph"/>
        <w:numPr>
          <w:ilvl w:val="0"/>
          <w:numId w:val="22"/>
        </w:numPr>
        <w:spacing w:line="276" w:lineRule="auto"/>
        <w:ind w:left="709" w:right="708" w:firstLine="0"/>
        <w:contextualSpacing/>
        <w:rPr>
          <w:rFonts w:ascii="Gill Sans MT" w:hAnsi="Gill Sans MT" w:cs="Garamond"/>
        </w:rPr>
      </w:pPr>
      <w:r w:rsidRPr="00D212A6">
        <w:rPr>
          <w:rFonts w:ascii="Gill Sans MT" w:hAnsi="Gill Sans MT" w:cs="Garamond"/>
        </w:rPr>
        <w:t>Previous experience of working in a school environment would be beneficial.</w:t>
      </w:r>
    </w:p>
    <w:p w14:paraId="447AC399" w14:textId="77777777" w:rsidR="00DC5846" w:rsidRPr="00D212A6" w:rsidRDefault="00DC5846" w:rsidP="000E2435">
      <w:pPr>
        <w:spacing w:after="0"/>
        <w:ind w:left="709" w:right="708"/>
        <w:rPr>
          <w:rFonts w:ascii="Gill Sans MT" w:hAnsi="Gill Sans MT" w:cs="Garamond"/>
        </w:rPr>
      </w:pPr>
    </w:p>
    <w:p w14:paraId="34AE90B6" w14:textId="1BEEA28C" w:rsidR="00DC5846" w:rsidRPr="009216AF" w:rsidRDefault="00DC5846" w:rsidP="000E2435">
      <w:pPr>
        <w:spacing w:after="0"/>
        <w:ind w:left="709" w:right="708"/>
        <w:rPr>
          <w:rFonts w:ascii="Gill Sans MT" w:eastAsia="Garamond" w:hAnsi="Gill Sans MT"/>
          <w:b/>
          <w:noProof/>
          <w:color w:val="365F91" w:themeColor="accent1" w:themeShade="BF"/>
          <w:sz w:val="32"/>
          <w:szCs w:val="32"/>
        </w:rPr>
      </w:pPr>
      <w:r w:rsidRPr="009216AF">
        <w:rPr>
          <w:rFonts w:ascii="Gill Sans MT" w:eastAsia="Garamond" w:hAnsi="Gill Sans MT"/>
          <w:b/>
          <w:noProof/>
          <w:color w:val="365F91" w:themeColor="accent1" w:themeShade="BF"/>
          <w:sz w:val="32"/>
          <w:szCs w:val="32"/>
        </w:rPr>
        <w:t>Personal Characteristics</w:t>
      </w:r>
    </w:p>
    <w:p w14:paraId="27F25E93" w14:textId="77777777" w:rsidR="00DC5846" w:rsidRPr="00D212A6" w:rsidRDefault="00DC5846" w:rsidP="006B75B9">
      <w:pPr>
        <w:pStyle w:val="ListParagraph"/>
        <w:numPr>
          <w:ilvl w:val="0"/>
          <w:numId w:val="22"/>
        </w:numPr>
        <w:tabs>
          <w:tab w:val="clear" w:pos="360"/>
        </w:tabs>
        <w:spacing w:line="276" w:lineRule="auto"/>
        <w:ind w:left="1276" w:right="708" w:hanging="567"/>
        <w:contextualSpacing/>
        <w:rPr>
          <w:rFonts w:ascii="Gill Sans MT" w:hAnsi="Gill Sans MT" w:cs="Garamond"/>
        </w:rPr>
      </w:pPr>
      <w:bookmarkStart w:id="0" w:name="_Hlk85120317"/>
      <w:r w:rsidRPr="00D212A6">
        <w:rPr>
          <w:rFonts w:ascii="Gill Sans MT" w:hAnsi="Gill Sans MT" w:cs="Garamond"/>
        </w:rPr>
        <w:t>Reliable and punctual.</w:t>
      </w:r>
    </w:p>
    <w:bookmarkEnd w:id="0"/>
    <w:p w14:paraId="1822F9AF" w14:textId="77777777" w:rsidR="00DC5846" w:rsidRPr="00D212A6" w:rsidRDefault="00DC5846" w:rsidP="006B75B9">
      <w:pPr>
        <w:pStyle w:val="ListParagraph"/>
        <w:numPr>
          <w:ilvl w:val="0"/>
          <w:numId w:val="22"/>
        </w:numPr>
        <w:tabs>
          <w:tab w:val="clear" w:pos="360"/>
        </w:tabs>
        <w:spacing w:line="276" w:lineRule="auto"/>
        <w:ind w:left="1276" w:right="708" w:hanging="567"/>
        <w:contextualSpacing/>
        <w:rPr>
          <w:rFonts w:ascii="Gill Sans MT" w:hAnsi="Gill Sans MT" w:cs="Garamond"/>
        </w:rPr>
      </w:pPr>
      <w:r w:rsidRPr="00D212A6">
        <w:rPr>
          <w:rFonts w:ascii="Gill Sans MT" w:hAnsi="Gill Sans MT" w:cs="Garamond"/>
        </w:rPr>
        <w:t>Polite, friendly and flexible approach to work.</w:t>
      </w:r>
    </w:p>
    <w:p w14:paraId="10D15E9B" w14:textId="77777777" w:rsidR="00DC5846" w:rsidRPr="00D212A6" w:rsidRDefault="00DC5846" w:rsidP="006B75B9">
      <w:pPr>
        <w:pStyle w:val="ListParagraph"/>
        <w:numPr>
          <w:ilvl w:val="0"/>
          <w:numId w:val="22"/>
        </w:numPr>
        <w:tabs>
          <w:tab w:val="clear" w:pos="360"/>
        </w:tabs>
        <w:spacing w:line="276" w:lineRule="auto"/>
        <w:ind w:left="1276" w:right="708" w:hanging="567"/>
        <w:contextualSpacing/>
        <w:rPr>
          <w:rFonts w:ascii="Gill Sans MT" w:hAnsi="Gill Sans MT" w:cs="Garamond"/>
        </w:rPr>
      </w:pPr>
      <w:r w:rsidRPr="00D212A6">
        <w:rPr>
          <w:rFonts w:ascii="Gill Sans MT" w:hAnsi="Gill Sans MT" w:cs="Garamond"/>
        </w:rPr>
        <w:t>Ability to keep calm and maintain an air of authority.</w:t>
      </w:r>
    </w:p>
    <w:p w14:paraId="4B272458" w14:textId="77777777" w:rsidR="00DC5846" w:rsidRPr="00D212A6" w:rsidRDefault="00DC5846" w:rsidP="006B75B9">
      <w:pPr>
        <w:pStyle w:val="ListParagraph"/>
        <w:numPr>
          <w:ilvl w:val="0"/>
          <w:numId w:val="22"/>
        </w:numPr>
        <w:tabs>
          <w:tab w:val="clear" w:pos="360"/>
        </w:tabs>
        <w:spacing w:line="276" w:lineRule="auto"/>
        <w:ind w:left="1276" w:right="708" w:hanging="567"/>
        <w:contextualSpacing/>
        <w:rPr>
          <w:rFonts w:ascii="Gill Sans MT" w:hAnsi="Gill Sans MT" w:cs="Garamond"/>
        </w:rPr>
      </w:pPr>
      <w:r w:rsidRPr="00D212A6">
        <w:rPr>
          <w:rFonts w:ascii="Gill Sans MT" w:hAnsi="Gill Sans MT" w:cs="Garamond"/>
        </w:rPr>
        <w:t>Understanding of the importance of confidentiality and discretion.</w:t>
      </w:r>
    </w:p>
    <w:p w14:paraId="37AA1B1C" w14:textId="77777777" w:rsidR="00DC5846" w:rsidRPr="00D212A6" w:rsidRDefault="00DC5846" w:rsidP="006B75B9">
      <w:pPr>
        <w:pStyle w:val="ListParagraph"/>
        <w:numPr>
          <w:ilvl w:val="0"/>
          <w:numId w:val="22"/>
        </w:numPr>
        <w:tabs>
          <w:tab w:val="clear" w:pos="360"/>
        </w:tabs>
        <w:spacing w:line="276" w:lineRule="auto"/>
        <w:ind w:left="1276" w:right="708" w:hanging="567"/>
        <w:contextualSpacing/>
        <w:rPr>
          <w:rFonts w:ascii="Gill Sans MT" w:hAnsi="Gill Sans MT" w:cs="Garamond"/>
        </w:rPr>
      </w:pPr>
      <w:r w:rsidRPr="00D212A6">
        <w:rPr>
          <w:rFonts w:ascii="Gill Sans MT" w:hAnsi="Gill Sans MT" w:cs="Garamond"/>
        </w:rPr>
        <w:t>Genuine passion for educational opportunities, optimistic view of students and a belief in the potential of every pupil.</w:t>
      </w:r>
    </w:p>
    <w:p w14:paraId="13DEE488" w14:textId="77777777" w:rsidR="00DC5846" w:rsidRPr="00D212A6" w:rsidRDefault="00DC5846" w:rsidP="006B75B9">
      <w:pPr>
        <w:pStyle w:val="ListParagraph"/>
        <w:numPr>
          <w:ilvl w:val="0"/>
          <w:numId w:val="22"/>
        </w:numPr>
        <w:tabs>
          <w:tab w:val="clear" w:pos="360"/>
        </w:tabs>
        <w:spacing w:line="276" w:lineRule="auto"/>
        <w:ind w:left="1276" w:right="708" w:hanging="567"/>
        <w:contextualSpacing/>
        <w:rPr>
          <w:rFonts w:ascii="Gill Sans MT" w:hAnsi="Gill Sans MT" w:cs="Garamond"/>
        </w:rPr>
      </w:pPr>
      <w:r w:rsidRPr="00D212A6">
        <w:rPr>
          <w:rFonts w:ascii="Gill Sans MT" w:hAnsi="Gill Sans MT" w:cs="Garamond"/>
        </w:rPr>
        <w:t>A helpful and positive nature and a calm and caring disposition.</w:t>
      </w:r>
      <w:r w:rsidRPr="00D212A6">
        <w:rPr>
          <w:rFonts w:ascii="Gill Sans MT" w:hAnsi="Gill Sans MT" w:cs="Garamond"/>
        </w:rPr>
        <w:br/>
      </w:r>
    </w:p>
    <w:p w14:paraId="0DD79549" w14:textId="06DF0CBD" w:rsidR="007C6F18" w:rsidRPr="0083244B" w:rsidRDefault="007C6F18" w:rsidP="000E2435">
      <w:pPr>
        <w:pStyle w:val="ListParagraph"/>
        <w:spacing w:line="276" w:lineRule="auto"/>
        <w:ind w:left="709" w:right="708"/>
        <w:rPr>
          <w:rFonts w:ascii="Gill Sans MT" w:hAnsi="Gill Sans MT"/>
          <w:iCs/>
          <w:highlight w:val="yellow"/>
        </w:rPr>
      </w:pPr>
    </w:p>
    <w:p w14:paraId="22AB4158" w14:textId="77777777" w:rsidR="007E612C" w:rsidRPr="00D212A6" w:rsidRDefault="007E612C" w:rsidP="000E2435">
      <w:pPr>
        <w:spacing w:after="0"/>
        <w:ind w:left="709" w:right="708"/>
        <w:rPr>
          <w:rFonts w:ascii="Gill Sans MT" w:hAnsi="Gill Sans MT"/>
          <w:iCs/>
        </w:rPr>
      </w:pPr>
    </w:p>
    <w:sectPr w:rsidR="007E612C" w:rsidRPr="00D212A6" w:rsidSect="00553CFD">
      <w:pgSz w:w="12240" w:h="15840"/>
      <w:pgMar w:top="142" w:right="333" w:bottom="720"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81242"/>
    <w:multiLevelType w:val="hybridMultilevel"/>
    <w:tmpl w:val="6782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E4D09"/>
    <w:multiLevelType w:val="hybridMultilevel"/>
    <w:tmpl w:val="E7A8CA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DCE547F"/>
    <w:multiLevelType w:val="hybridMultilevel"/>
    <w:tmpl w:val="A1A4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17B87"/>
    <w:multiLevelType w:val="hybridMultilevel"/>
    <w:tmpl w:val="7E6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1413B"/>
    <w:multiLevelType w:val="hybridMultilevel"/>
    <w:tmpl w:val="58808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7B6B96"/>
    <w:multiLevelType w:val="hybridMultilevel"/>
    <w:tmpl w:val="29C6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2AFF"/>
    <w:multiLevelType w:val="hybridMultilevel"/>
    <w:tmpl w:val="78C8F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72D1C"/>
    <w:multiLevelType w:val="hybridMultilevel"/>
    <w:tmpl w:val="7F6022BE"/>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CF405D"/>
    <w:multiLevelType w:val="hybridMultilevel"/>
    <w:tmpl w:val="D68E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E3942"/>
    <w:multiLevelType w:val="hybridMultilevel"/>
    <w:tmpl w:val="B042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F53C2"/>
    <w:multiLevelType w:val="hybridMultilevel"/>
    <w:tmpl w:val="1688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12C32"/>
    <w:multiLevelType w:val="hybridMultilevel"/>
    <w:tmpl w:val="49E2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E495D"/>
    <w:multiLevelType w:val="hybridMultilevel"/>
    <w:tmpl w:val="530C6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186B18"/>
    <w:multiLevelType w:val="hybridMultilevel"/>
    <w:tmpl w:val="AFCCA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196B04"/>
    <w:multiLevelType w:val="hybridMultilevel"/>
    <w:tmpl w:val="D21E571C"/>
    <w:lvl w:ilvl="0" w:tplc="97A87ABA">
      <w:numFmt w:val="bullet"/>
      <w:lvlText w:val=""/>
      <w:lvlJc w:val="left"/>
      <w:pPr>
        <w:ind w:left="720" w:hanging="360"/>
      </w:pPr>
      <w:rPr>
        <w:rFonts w:ascii="Calibri" w:eastAsiaTheme="minorHAnsi"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E6A21"/>
    <w:multiLevelType w:val="hybridMultilevel"/>
    <w:tmpl w:val="986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13E0C"/>
    <w:multiLevelType w:val="hybridMultilevel"/>
    <w:tmpl w:val="BEB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C073B3"/>
    <w:multiLevelType w:val="hybridMultilevel"/>
    <w:tmpl w:val="B4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24B55"/>
    <w:multiLevelType w:val="hybridMultilevel"/>
    <w:tmpl w:val="C224769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3A7555E"/>
    <w:multiLevelType w:val="hybridMultilevel"/>
    <w:tmpl w:val="7898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687A26"/>
    <w:multiLevelType w:val="hybridMultilevel"/>
    <w:tmpl w:val="D0B6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D5655"/>
    <w:multiLevelType w:val="hybridMultilevel"/>
    <w:tmpl w:val="A380F2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ADC371B"/>
    <w:multiLevelType w:val="hybridMultilevel"/>
    <w:tmpl w:val="9440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8F4859"/>
    <w:multiLevelType w:val="hybridMultilevel"/>
    <w:tmpl w:val="8EE0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4232F7"/>
    <w:multiLevelType w:val="hybridMultilevel"/>
    <w:tmpl w:val="CB1E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B7648"/>
    <w:multiLevelType w:val="hybridMultilevel"/>
    <w:tmpl w:val="DE4E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E0668"/>
    <w:multiLevelType w:val="hybridMultilevel"/>
    <w:tmpl w:val="0D64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13038"/>
    <w:multiLevelType w:val="hybridMultilevel"/>
    <w:tmpl w:val="181087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192593">
    <w:abstractNumId w:val="23"/>
  </w:num>
  <w:num w:numId="2" w16cid:durableId="665017518">
    <w:abstractNumId w:val="14"/>
  </w:num>
  <w:num w:numId="3" w16cid:durableId="1577470626">
    <w:abstractNumId w:val="15"/>
  </w:num>
  <w:num w:numId="4" w16cid:durableId="586841440">
    <w:abstractNumId w:val="17"/>
  </w:num>
  <w:num w:numId="5" w16cid:durableId="2052654820">
    <w:abstractNumId w:val="8"/>
  </w:num>
  <w:num w:numId="6" w16cid:durableId="1770155312">
    <w:abstractNumId w:val="0"/>
  </w:num>
  <w:num w:numId="7" w16cid:durableId="357702703">
    <w:abstractNumId w:val="26"/>
  </w:num>
  <w:num w:numId="8" w16cid:durableId="586302842">
    <w:abstractNumId w:val="10"/>
  </w:num>
  <w:num w:numId="9" w16cid:durableId="22749569">
    <w:abstractNumId w:val="11"/>
  </w:num>
  <w:num w:numId="10" w16cid:durableId="1390350015">
    <w:abstractNumId w:val="20"/>
  </w:num>
  <w:num w:numId="11" w16cid:durableId="1151941402">
    <w:abstractNumId w:val="5"/>
  </w:num>
  <w:num w:numId="12" w16cid:durableId="1786607822">
    <w:abstractNumId w:val="22"/>
  </w:num>
  <w:num w:numId="13" w16cid:durableId="1860464867">
    <w:abstractNumId w:val="2"/>
  </w:num>
  <w:num w:numId="14" w16cid:durableId="1480877202">
    <w:abstractNumId w:val="3"/>
  </w:num>
  <w:num w:numId="15" w16cid:durableId="576985847">
    <w:abstractNumId w:val="12"/>
  </w:num>
  <w:num w:numId="16" w16cid:durableId="2046296667">
    <w:abstractNumId w:val="4"/>
  </w:num>
  <w:num w:numId="17" w16cid:durableId="1490826770">
    <w:abstractNumId w:val="13"/>
  </w:num>
  <w:num w:numId="18" w16cid:durableId="651904975">
    <w:abstractNumId w:val="6"/>
  </w:num>
  <w:num w:numId="19" w16cid:durableId="255679533">
    <w:abstractNumId w:val="18"/>
  </w:num>
  <w:num w:numId="20" w16cid:durableId="713848755">
    <w:abstractNumId w:val="24"/>
  </w:num>
  <w:num w:numId="21" w16cid:durableId="1334383195">
    <w:abstractNumId w:val="9"/>
  </w:num>
  <w:num w:numId="22" w16cid:durableId="766510050">
    <w:abstractNumId w:val="7"/>
  </w:num>
  <w:num w:numId="23" w16cid:durableId="364522233">
    <w:abstractNumId w:val="25"/>
  </w:num>
  <w:num w:numId="24" w16cid:durableId="2111701566">
    <w:abstractNumId w:val="19"/>
  </w:num>
  <w:num w:numId="25" w16cid:durableId="1614676229">
    <w:abstractNumId w:val="1"/>
  </w:num>
  <w:num w:numId="26" w16cid:durableId="58673801">
    <w:abstractNumId w:val="27"/>
  </w:num>
  <w:num w:numId="27" w16cid:durableId="716245944">
    <w:abstractNumId w:val="16"/>
  </w:num>
  <w:num w:numId="28" w16cid:durableId="713903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6"/>
    <w:rsid w:val="0003065A"/>
    <w:rsid w:val="000320BE"/>
    <w:rsid w:val="000329E5"/>
    <w:rsid w:val="000363E1"/>
    <w:rsid w:val="00044ADC"/>
    <w:rsid w:val="00047DE6"/>
    <w:rsid w:val="00090DA9"/>
    <w:rsid w:val="000923C5"/>
    <w:rsid w:val="000B4BE1"/>
    <w:rsid w:val="000D4551"/>
    <w:rsid w:val="000E2435"/>
    <w:rsid w:val="00150A12"/>
    <w:rsid w:val="0016701F"/>
    <w:rsid w:val="001722F2"/>
    <w:rsid w:val="001B0E95"/>
    <w:rsid w:val="001C7BE8"/>
    <w:rsid w:val="001F12C0"/>
    <w:rsid w:val="00235070"/>
    <w:rsid w:val="00266520"/>
    <w:rsid w:val="002936B2"/>
    <w:rsid w:val="00294076"/>
    <w:rsid w:val="002B275F"/>
    <w:rsid w:val="002B3FAB"/>
    <w:rsid w:val="002D1FB3"/>
    <w:rsid w:val="00300DF4"/>
    <w:rsid w:val="00324DCA"/>
    <w:rsid w:val="00365DF4"/>
    <w:rsid w:val="00383D94"/>
    <w:rsid w:val="003878CA"/>
    <w:rsid w:val="003A19A7"/>
    <w:rsid w:val="003B60C1"/>
    <w:rsid w:val="003F7474"/>
    <w:rsid w:val="00404124"/>
    <w:rsid w:val="00445416"/>
    <w:rsid w:val="00474A68"/>
    <w:rsid w:val="004B490E"/>
    <w:rsid w:val="004C427A"/>
    <w:rsid w:val="004D2D4E"/>
    <w:rsid w:val="004E4A11"/>
    <w:rsid w:val="004F2F9C"/>
    <w:rsid w:val="004F36A7"/>
    <w:rsid w:val="004F4224"/>
    <w:rsid w:val="004F7CD7"/>
    <w:rsid w:val="00514C6D"/>
    <w:rsid w:val="0052060E"/>
    <w:rsid w:val="00521E14"/>
    <w:rsid w:val="00553CFD"/>
    <w:rsid w:val="0058305D"/>
    <w:rsid w:val="005C646E"/>
    <w:rsid w:val="005E50A5"/>
    <w:rsid w:val="0061740F"/>
    <w:rsid w:val="006243F1"/>
    <w:rsid w:val="0063450A"/>
    <w:rsid w:val="00692C45"/>
    <w:rsid w:val="006B75B9"/>
    <w:rsid w:val="006B7A5F"/>
    <w:rsid w:val="006C24B5"/>
    <w:rsid w:val="006D7FE9"/>
    <w:rsid w:val="006E1D4E"/>
    <w:rsid w:val="006E74A4"/>
    <w:rsid w:val="0071700D"/>
    <w:rsid w:val="00745970"/>
    <w:rsid w:val="00754B02"/>
    <w:rsid w:val="00757F5F"/>
    <w:rsid w:val="00775CE8"/>
    <w:rsid w:val="00783A6D"/>
    <w:rsid w:val="0079642B"/>
    <w:rsid w:val="007A1E19"/>
    <w:rsid w:val="007A6FC3"/>
    <w:rsid w:val="007B2B39"/>
    <w:rsid w:val="007C5752"/>
    <w:rsid w:val="007C5C42"/>
    <w:rsid w:val="007C6F18"/>
    <w:rsid w:val="007E612C"/>
    <w:rsid w:val="007F7A0A"/>
    <w:rsid w:val="007F7B7A"/>
    <w:rsid w:val="008070D9"/>
    <w:rsid w:val="008074D4"/>
    <w:rsid w:val="00830B61"/>
    <w:rsid w:val="0083244B"/>
    <w:rsid w:val="00870563"/>
    <w:rsid w:val="00882211"/>
    <w:rsid w:val="00882CD9"/>
    <w:rsid w:val="00892086"/>
    <w:rsid w:val="00892D66"/>
    <w:rsid w:val="00905008"/>
    <w:rsid w:val="00906450"/>
    <w:rsid w:val="009216AF"/>
    <w:rsid w:val="00922B9F"/>
    <w:rsid w:val="0092488D"/>
    <w:rsid w:val="00925063"/>
    <w:rsid w:val="00955175"/>
    <w:rsid w:val="00973B36"/>
    <w:rsid w:val="00990BE3"/>
    <w:rsid w:val="00995BE0"/>
    <w:rsid w:val="009C7495"/>
    <w:rsid w:val="00A05FB0"/>
    <w:rsid w:val="00A06DF5"/>
    <w:rsid w:val="00A3245E"/>
    <w:rsid w:val="00AA1637"/>
    <w:rsid w:val="00AA5B96"/>
    <w:rsid w:val="00AD5E64"/>
    <w:rsid w:val="00AD703B"/>
    <w:rsid w:val="00B17301"/>
    <w:rsid w:val="00B56963"/>
    <w:rsid w:val="00B84591"/>
    <w:rsid w:val="00B92699"/>
    <w:rsid w:val="00BC0C12"/>
    <w:rsid w:val="00C30143"/>
    <w:rsid w:val="00C3036F"/>
    <w:rsid w:val="00C31731"/>
    <w:rsid w:val="00C339FD"/>
    <w:rsid w:val="00C55428"/>
    <w:rsid w:val="00C57D57"/>
    <w:rsid w:val="00C61743"/>
    <w:rsid w:val="00C62A3F"/>
    <w:rsid w:val="00C9488C"/>
    <w:rsid w:val="00CA3012"/>
    <w:rsid w:val="00CA6D0E"/>
    <w:rsid w:val="00D11279"/>
    <w:rsid w:val="00D212A6"/>
    <w:rsid w:val="00D31632"/>
    <w:rsid w:val="00D32A83"/>
    <w:rsid w:val="00D5565C"/>
    <w:rsid w:val="00D615A6"/>
    <w:rsid w:val="00D664E6"/>
    <w:rsid w:val="00D8063B"/>
    <w:rsid w:val="00D94E99"/>
    <w:rsid w:val="00D9588A"/>
    <w:rsid w:val="00D97428"/>
    <w:rsid w:val="00DC5846"/>
    <w:rsid w:val="00DE0545"/>
    <w:rsid w:val="00DE1AB9"/>
    <w:rsid w:val="00DF67EF"/>
    <w:rsid w:val="00E23C11"/>
    <w:rsid w:val="00E31ED7"/>
    <w:rsid w:val="00E5351C"/>
    <w:rsid w:val="00E70EBF"/>
    <w:rsid w:val="00E81123"/>
    <w:rsid w:val="00E85E0A"/>
    <w:rsid w:val="00E9134F"/>
    <w:rsid w:val="00E92383"/>
    <w:rsid w:val="00ED141E"/>
    <w:rsid w:val="00EF1A48"/>
    <w:rsid w:val="00F0009F"/>
    <w:rsid w:val="00F00C71"/>
    <w:rsid w:val="00F4448C"/>
    <w:rsid w:val="00F5497E"/>
    <w:rsid w:val="00F84EA1"/>
    <w:rsid w:val="00FA0972"/>
    <w:rsid w:val="00FA3BDC"/>
    <w:rsid w:val="00FC023D"/>
    <w:rsid w:val="00FC565F"/>
    <w:rsid w:val="00FC5981"/>
    <w:rsid w:val="0A6CB4A3"/>
    <w:rsid w:val="5D77B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1BB3"/>
  <w15:docId w15:val="{B4C3E2A1-8E45-476F-8EE1-CD516EB0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3B36"/>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99"/>
    <w:qFormat/>
    <w:rsid w:val="003B60C1"/>
    <w:pPr>
      <w:spacing w:after="0" w:line="240" w:lineRule="auto"/>
      <w:ind w:left="720"/>
    </w:pPr>
    <w:rPr>
      <w:rFonts w:ascii="Calibri" w:hAnsi="Calibri" w:cs="Times New Roman"/>
    </w:rPr>
  </w:style>
  <w:style w:type="character" w:styleId="Hyperlink">
    <w:name w:val="Hyperlink"/>
    <w:basedOn w:val="DefaultParagraphFont"/>
    <w:uiPriority w:val="99"/>
    <w:unhideWhenUsed/>
    <w:rsid w:val="005E50A5"/>
    <w:rPr>
      <w:color w:val="0000FF" w:themeColor="hyperlink"/>
      <w:u w:val="single"/>
    </w:rPr>
  </w:style>
  <w:style w:type="paragraph" w:styleId="BalloonText">
    <w:name w:val="Balloon Text"/>
    <w:basedOn w:val="Normal"/>
    <w:link w:val="BalloonTextChar"/>
    <w:uiPriority w:val="99"/>
    <w:semiHidden/>
    <w:unhideWhenUsed/>
    <w:rsid w:val="00C61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743"/>
    <w:rPr>
      <w:rFonts w:ascii="Tahoma" w:hAnsi="Tahoma" w:cs="Tahoma"/>
      <w:sz w:val="16"/>
      <w:szCs w:val="16"/>
    </w:rPr>
  </w:style>
  <w:style w:type="character" w:styleId="FollowedHyperlink">
    <w:name w:val="FollowedHyperlink"/>
    <w:basedOn w:val="DefaultParagraphFont"/>
    <w:uiPriority w:val="99"/>
    <w:semiHidden/>
    <w:unhideWhenUsed/>
    <w:rsid w:val="00266520"/>
    <w:rPr>
      <w:color w:val="800080" w:themeColor="followedHyperlink"/>
      <w:u w:val="single"/>
    </w:rPr>
  </w:style>
  <w:style w:type="paragraph" w:styleId="NormalWeb">
    <w:name w:val="Normal (Web)"/>
    <w:basedOn w:val="Normal"/>
    <w:uiPriority w:val="99"/>
    <w:semiHidden/>
    <w:unhideWhenUsed/>
    <w:rsid w:val="007E612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E612C"/>
    <w:pPr>
      <w:spacing w:after="0" w:line="240" w:lineRule="auto"/>
    </w:pPr>
    <w:rPr>
      <w:rFonts w:ascii="Calibri" w:eastAsia="Calibri" w:hAnsi="Calibri" w:cs="Times New Roman"/>
      <w:lang w:eastAsia="en-US"/>
    </w:rPr>
  </w:style>
  <w:style w:type="character" w:styleId="UnresolvedMention">
    <w:name w:val="Unresolved Mention"/>
    <w:basedOn w:val="DefaultParagraphFont"/>
    <w:uiPriority w:val="99"/>
    <w:semiHidden/>
    <w:unhideWhenUsed/>
    <w:rsid w:val="00C30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3186">
      <w:bodyDiv w:val="1"/>
      <w:marLeft w:val="0"/>
      <w:marRight w:val="0"/>
      <w:marTop w:val="0"/>
      <w:marBottom w:val="0"/>
      <w:divBdr>
        <w:top w:val="none" w:sz="0" w:space="0" w:color="auto"/>
        <w:left w:val="none" w:sz="0" w:space="0" w:color="auto"/>
        <w:bottom w:val="none" w:sz="0" w:space="0" w:color="auto"/>
        <w:right w:val="none" w:sz="0" w:space="0" w:color="auto"/>
      </w:divBdr>
      <w:divsChild>
        <w:div w:id="1890726274">
          <w:marLeft w:val="0"/>
          <w:marRight w:val="0"/>
          <w:marTop w:val="0"/>
          <w:marBottom w:val="0"/>
          <w:divBdr>
            <w:top w:val="none" w:sz="0" w:space="0" w:color="auto"/>
            <w:left w:val="none" w:sz="0" w:space="0" w:color="auto"/>
            <w:bottom w:val="none" w:sz="0" w:space="0" w:color="auto"/>
            <w:right w:val="none" w:sz="0" w:space="0" w:color="auto"/>
          </w:divBdr>
        </w:div>
        <w:div w:id="1833643317">
          <w:marLeft w:val="0"/>
          <w:marRight w:val="0"/>
          <w:marTop w:val="0"/>
          <w:marBottom w:val="0"/>
          <w:divBdr>
            <w:top w:val="none" w:sz="0" w:space="0" w:color="auto"/>
            <w:left w:val="none" w:sz="0" w:space="0" w:color="auto"/>
            <w:bottom w:val="none" w:sz="0" w:space="0" w:color="auto"/>
            <w:right w:val="none" w:sz="0" w:space="0" w:color="auto"/>
          </w:divBdr>
        </w:div>
        <w:div w:id="1355577706">
          <w:marLeft w:val="0"/>
          <w:marRight w:val="0"/>
          <w:marTop w:val="0"/>
          <w:marBottom w:val="0"/>
          <w:divBdr>
            <w:top w:val="none" w:sz="0" w:space="0" w:color="auto"/>
            <w:left w:val="none" w:sz="0" w:space="0" w:color="auto"/>
            <w:bottom w:val="none" w:sz="0" w:space="0" w:color="auto"/>
            <w:right w:val="none" w:sz="0" w:space="0" w:color="auto"/>
          </w:divBdr>
        </w:div>
        <w:div w:id="339088201">
          <w:marLeft w:val="0"/>
          <w:marRight w:val="0"/>
          <w:marTop w:val="0"/>
          <w:marBottom w:val="0"/>
          <w:divBdr>
            <w:top w:val="none" w:sz="0" w:space="0" w:color="auto"/>
            <w:left w:val="none" w:sz="0" w:space="0" w:color="auto"/>
            <w:bottom w:val="none" w:sz="0" w:space="0" w:color="auto"/>
            <w:right w:val="none" w:sz="0" w:space="0" w:color="auto"/>
          </w:divBdr>
        </w:div>
        <w:div w:id="2003196107">
          <w:marLeft w:val="0"/>
          <w:marRight w:val="0"/>
          <w:marTop w:val="0"/>
          <w:marBottom w:val="0"/>
          <w:divBdr>
            <w:top w:val="none" w:sz="0" w:space="0" w:color="auto"/>
            <w:left w:val="none" w:sz="0" w:space="0" w:color="auto"/>
            <w:bottom w:val="none" w:sz="0" w:space="0" w:color="auto"/>
            <w:right w:val="none" w:sz="0" w:space="0" w:color="auto"/>
          </w:divBdr>
        </w:div>
      </w:divsChild>
    </w:div>
    <w:div w:id="173695753">
      <w:bodyDiv w:val="1"/>
      <w:marLeft w:val="0"/>
      <w:marRight w:val="0"/>
      <w:marTop w:val="0"/>
      <w:marBottom w:val="0"/>
      <w:divBdr>
        <w:top w:val="none" w:sz="0" w:space="0" w:color="auto"/>
        <w:left w:val="none" w:sz="0" w:space="0" w:color="auto"/>
        <w:bottom w:val="none" w:sz="0" w:space="0" w:color="auto"/>
        <w:right w:val="none" w:sz="0" w:space="0" w:color="auto"/>
      </w:divBdr>
    </w:div>
    <w:div w:id="342825743">
      <w:bodyDiv w:val="1"/>
      <w:marLeft w:val="0"/>
      <w:marRight w:val="0"/>
      <w:marTop w:val="0"/>
      <w:marBottom w:val="0"/>
      <w:divBdr>
        <w:top w:val="none" w:sz="0" w:space="0" w:color="auto"/>
        <w:left w:val="none" w:sz="0" w:space="0" w:color="auto"/>
        <w:bottom w:val="none" w:sz="0" w:space="0" w:color="auto"/>
        <w:right w:val="none" w:sz="0" w:space="0" w:color="auto"/>
      </w:divBdr>
    </w:div>
    <w:div w:id="432433566">
      <w:bodyDiv w:val="1"/>
      <w:marLeft w:val="0"/>
      <w:marRight w:val="0"/>
      <w:marTop w:val="0"/>
      <w:marBottom w:val="0"/>
      <w:divBdr>
        <w:top w:val="none" w:sz="0" w:space="0" w:color="auto"/>
        <w:left w:val="none" w:sz="0" w:space="0" w:color="auto"/>
        <w:bottom w:val="none" w:sz="0" w:space="0" w:color="auto"/>
        <w:right w:val="none" w:sz="0" w:space="0" w:color="auto"/>
      </w:divBdr>
    </w:div>
    <w:div w:id="827088667">
      <w:bodyDiv w:val="1"/>
      <w:marLeft w:val="0"/>
      <w:marRight w:val="0"/>
      <w:marTop w:val="0"/>
      <w:marBottom w:val="0"/>
      <w:divBdr>
        <w:top w:val="none" w:sz="0" w:space="0" w:color="auto"/>
        <w:left w:val="none" w:sz="0" w:space="0" w:color="auto"/>
        <w:bottom w:val="none" w:sz="0" w:space="0" w:color="auto"/>
        <w:right w:val="none" w:sz="0" w:space="0" w:color="auto"/>
      </w:divBdr>
    </w:div>
    <w:div w:id="967979743">
      <w:bodyDiv w:val="1"/>
      <w:marLeft w:val="0"/>
      <w:marRight w:val="0"/>
      <w:marTop w:val="0"/>
      <w:marBottom w:val="0"/>
      <w:divBdr>
        <w:top w:val="none" w:sz="0" w:space="0" w:color="auto"/>
        <w:left w:val="none" w:sz="0" w:space="0" w:color="auto"/>
        <w:bottom w:val="none" w:sz="0" w:space="0" w:color="auto"/>
        <w:right w:val="none" w:sz="0" w:space="0" w:color="auto"/>
      </w:divBdr>
    </w:div>
    <w:div w:id="1238176323">
      <w:bodyDiv w:val="1"/>
      <w:marLeft w:val="0"/>
      <w:marRight w:val="0"/>
      <w:marTop w:val="0"/>
      <w:marBottom w:val="0"/>
      <w:divBdr>
        <w:top w:val="none" w:sz="0" w:space="0" w:color="auto"/>
        <w:left w:val="none" w:sz="0" w:space="0" w:color="auto"/>
        <w:bottom w:val="none" w:sz="0" w:space="0" w:color="auto"/>
        <w:right w:val="none" w:sz="0" w:space="0" w:color="auto"/>
      </w:divBdr>
    </w:div>
    <w:div w:id="1251892688">
      <w:bodyDiv w:val="1"/>
      <w:marLeft w:val="0"/>
      <w:marRight w:val="0"/>
      <w:marTop w:val="0"/>
      <w:marBottom w:val="0"/>
      <w:divBdr>
        <w:top w:val="none" w:sz="0" w:space="0" w:color="auto"/>
        <w:left w:val="none" w:sz="0" w:space="0" w:color="auto"/>
        <w:bottom w:val="none" w:sz="0" w:space="0" w:color="auto"/>
        <w:right w:val="none" w:sz="0" w:space="0" w:color="auto"/>
      </w:divBdr>
    </w:div>
    <w:div w:id="1298141884">
      <w:bodyDiv w:val="1"/>
      <w:marLeft w:val="0"/>
      <w:marRight w:val="0"/>
      <w:marTop w:val="0"/>
      <w:marBottom w:val="0"/>
      <w:divBdr>
        <w:top w:val="none" w:sz="0" w:space="0" w:color="auto"/>
        <w:left w:val="none" w:sz="0" w:space="0" w:color="auto"/>
        <w:bottom w:val="none" w:sz="0" w:space="0" w:color="auto"/>
        <w:right w:val="none" w:sz="0" w:space="0" w:color="auto"/>
      </w:divBdr>
    </w:div>
    <w:div w:id="1389960924">
      <w:bodyDiv w:val="1"/>
      <w:marLeft w:val="0"/>
      <w:marRight w:val="0"/>
      <w:marTop w:val="0"/>
      <w:marBottom w:val="0"/>
      <w:divBdr>
        <w:top w:val="none" w:sz="0" w:space="0" w:color="auto"/>
        <w:left w:val="none" w:sz="0" w:space="0" w:color="auto"/>
        <w:bottom w:val="none" w:sz="0" w:space="0" w:color="auto"/>
        <w:right w:val="none" w:sz="0" w:space="0" w:color="auto"/>
      </w:divBdr>
      <w:divsChild>
        <w:div w:id="1623532487">
          <w:marLeft w:val="0"/>
          <w:marRight w:val="0"/>
          <w:marTop w:val="0"/>
          <w:marBottom w:val="0"/>
          <w:divBdr>
            <w:top w:val="none" w:sz="0" w:space="0" w:color="auto"/>
            <w:left w:val="none" w:sz="0" w:space="0" w:color="auto"/>
            <w:bottom w:val="none" w:sz="0" w:space="0" w:color="auto"/>
            <w:right w:val="none" w:sz="0" w:space="0" w:color="auto"/>
          </w:divBdr>
        </w:div>
        <w:div w:id="331103923">
          <w:marLeft w:val="0"/>
          <w:marRight w:val="0"/>
          <w:marTop w:val="0"/>
          <w:marBottom w:val="0"/>
          <w:divBdr>
            <w:top w:val="none" w:sz="0" w:space="0" w:color="auto"/>
            <w:left w:val="none" w:sz="0" w:space="0" w:color="auto"/>
            <w:bottom w:val="none" w:sz="0" w:space="0" w:color="auto"/>
            <w:right w:val="none" w:sz="0" w:space="0" w:color="auto"/>
          </w:divBdr>
        </w:div>
        <w:div w:id="2065986395">
          <w:marLeft w:val="0"/>
          <w:marRight w:val="0"/>
          <w:marTop w:val="0"/>
          <w:marBottom w:val="0"/>
          <w:divBdr>
            <w:top w:val="none" w:sz="0" w:space="0" w:color="auto"/>
            <w:left w:val="none" w:sz="0" w:space="0" w:color="auto"/>
            <w:bottom w:val="none" w:sz="0" w:space="0" w:color="auto"/>
            <w:right w:val="none" w:sz="0" w:space="0" w:color="auto"/>
          </w:divBdr>
        </w:div>
        <w:div w:id="129980675">
          <w:marLeft w:val="0"/>
          <w:marRight w:val="0"/>
          <w:marTop w:val="0"/>
          <w:marBottom w:val="0"/>
          <w:divBdr>
            <w:top w:val="none" w:sz="0" w:space="0" w:color="auto"/>
            <w:left w:val="none" w:sz="0" w:space="0" w:color="auto"/>
            <w:bottom w:val="none" w:sz="0" w:space="0" w:color="auto"/>
            <w:right w:val="none" w:sz="0" w:space="0" w:color="auto"/>
          </w:divBdr>
        </w:div>
        <w:div w:id="1943606002">
          <w:marLeft w:val="0"/>
          <w:marRight w:val="0"/>
          <w:marTop w:val="0"/>
          <w:marBottom w:val="0"/>
          <w:divBdr>
            <w:top w:val="none" w:sz="0" w:space="0" w:color="auto"/>
            <w:left w:val="none" w:sz="0" w:space="0" w:color="auto"/>
            <w:bottom w:val="none" w:sz="0" w:space="0" w:color="auto"/>
            <w:right w:val="none" w:sz="0" w:space="0" w:color="auto"/>
          </w:divBdr>
        </w:div>
      </w:divsChild>
    </w:div>
    <w:div w:id="177270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3DEBE-409B-455D-85BA-54A82BE27DC2}">
  <ds:schemaRefs>
    <ds:schemaRef ds:uri="http://schemas.microsoft.com/sharepoint/v3/contenttype/forms"/>
  </ds:schemaRefs>
</ds:datastoreItem>
</file>

<file path=customXml/itemProps2.xml><?xml version="1.0" encoding="utf-8"?>
<ds:datastoreItem xmlns:ds="http://schemas.openxmlformats.org/officeDocument/2006/customXml" ds:itemID="{72C245CF-233F-481F-9F44-2739A5731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9BECE-9F45-43AF-BAEE-83A9031BA4E8}">
  <ds:schemaRefs>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444bbf2a-b577-43fd-a64d-bb99fb245903"/>
    <ds:schemaRef ds:uri="0310a5b3-3b7b-4ce8-a0da-f8274645b1ce"/>
    <ds:schemaRef ds:uri="http://purl.org/dc/dcmitype/"/>
  </ds:schemaRefs>
</ds:datastoreItem>
</file>

<file path=customXml/itemProps4.xml><?xml version="1.0" encoding="utf-8"?>
<ds:datastoreItem xmlns:ds="http://schemas.openxmlformats.org/officeDocument/2006/customXml" ds:itemID="{0D420701-C593-482B-902D-85BF807F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Lozanoe</dc:creator>
  <cp:keywords/>
  <dc:description/>
  <cp:lastModifiedBy>Lily Loke</cp:lastModifiedBy>
  <cp:revision>2</cp:revision>
  <cp:lastPrinted>2025-06-18T06:57:00Z</cp:lastPrinted>
  <dcterms:created xsi:type="dcterms:W3CDTF">2025-07-02T12:32:00Z</dcterms:created>
  <dcterms:modified xsi:type="dcterms:W3CDTF">2025-07-02T12:32:00Z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