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6D646" w14:textId="77777777" w:rsidR="00772AEB" w:rsidRDefault="00772AEB" w:rsidP="00772AEB">
      <w:r>
        <w:rPr>
          <w:noProof/>
        </w:rPr>
        <w:drawing>
          <wp:anchor distT="0" distB="0" distL="114300" distR="114300" simplePos="0" relativeHeight="251658240" behindDoc="1" locked="0" layoutInCell="1" allowOverlap="1" wp14:anchorId="5B89A5FF" wp14:editId="4ECFFC4F">
            <wp:simplePos x="0" y="0"/>
            <wp:positionH relativeFrom="page">
              <wp:align>right</wp:align>
            </wp:positionH>
            <wp:positionV relativeFrom="paragraph">
              <wp:posOffset>-911141</wp:posOffset>
            </wp:positionV>
            <wp:extent cx="7585544" cy="505621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5544" cy="505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6ECF5" w14:textId="77777777" w:rsidR="00772AEB" w:rsidRPr="00860963" w:rsidRDefault="00772AEB" w:rsidP="00772AEB"/>
    <w:p w14:paraId="751D4F50" w14:textId="77777777" w:rsidR="00772AEB" w:rsidRPr="00860963" w:rsidRDefault="00772AEB" w:rsidP="00772AEB"/>
    <w:p w14:paraId="0078A7E1" w14:textId="77777777" w:rsidR="00772AEB" w:rsidRPr="00860963" w:rsidRDefault="00772AEB" w:rsidP="00772AEB">
      <w:pPr>
        <w:tabs>
          <w:tab w:val="left" w:pos="7901"/>
        </w:tabs>
      </w:pPr>
      <w:r>
        <w:rPr>
          <w:noProof/>
        </w:rPr>
        <mc:AlternateContent>
          <mc:Choice Requires="wps">
            <w:drawing>
              <wp:anchor distT="0" distB="0" distL="114300" distR="114300" simplePos="0" relativeHeight="251658241" behindDoc="1" locked="0" layoutInCell="1" allowOverlap="1" wp14:anchorId="2E143E46" wp14:editId="59A5E19D">
                <wp:simplePos x="0" y="0"/>
                <wp:positionH relativeFrom="column">
                  <wp:posOffset>3148413</wp:posOffset>
                </wp:positionH>
                <wp:positionV relativeFrom="paragraph">
                  <wp:posOffset>57232</wp:posOffset>
                </wp:positionV>
                <wp:extent cx="3418205" cy="2551568"/>
                <wp:effectExtent l="19050" t="19050" r="10795" b="20320"/>
                <wp:wrapNone/>
                <wp:docPr id="22" name="Oval 22"/>
                <wp:cNvGraphicFramePr/>
                <a:graphic xmlns:a="http://schemas.openxmlformats.org/drawingml/2006/main">
                  <a:graphicData uri="http://schemas.microsoft.com/office/word/2010/wordprocessingShape">
                    <wps:wsp>
                      <wps:cNvSpPr/>
                      <wps:spPr>
                        <a:xfrm>
                          <a:off x="0" y="0"/>
                          <a:ext cx="3418205" cy="2551568"/>
                        </a:xfrm>
                        <a:prstGeom prst="ellipse">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59ACB" id="Oval 22" o:spid="_x0000_s1026" style="position:absolute;margin-left:247.9pt;margin-top:4.5pt;width:269.15pt;height:200.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" fillcolor="white [3212]" strokecolor="#1f3763 [1604]" strokeweight="3pt">
                <v:stroke joinstyle="miter"/>
              </v:oval>
            </w:pict>
          </mc:Fallback>
        </mc:AlternateContent>
      </w:r>
      <w:r>
        <w:tab/>
      </w:r>
    </w:p>
    <w:p w14:paraId="2FCD00F0" w14:textId="77777777" w:rsidR="00772AEB" w:rsidRPr="00860963" w:rsidRDefault="00772AEB" w:rsidP="00772AEB"/>
    <w:p w14:paraId="66A9B261" w14:textId="77777777" w:rsidR="00772AEB" w:rsidRPr="00860963" w:rsidRDefault="00772AEB" w:rsidP="00772AEB">
      <w:r>
        <w:rPr>
          <w:rFonts w:ascii="Georgia" w:hAnsi="Georgia"/>
          <w:noProof/>
          <w:color w:val="FF0000"/>
          <w:szCs w:val="24"/>
        </w:rPr>
        <w:drawing>
          <wp:anchor distT="0" distB="0" distL="114300" distR="114300" simplePos="0" relativeHeight="251658243" behindDoc="0" locked="0" layoutInCell="1" allowOverlap="1" wp14:anchorId="4BCD2A3D" wp14:editId="18DA36B6">
            <wp:simplePos x="0" y="0"/>
            <wp:positionH relativeFrom="margin">
              <wp:posOffset>3513317</wp:posOffset>
            </wp:positionH>
            <wp:positionV relativeFrom="paragraph">
              <wp:posOffset>9635</wp:posOffset>
            </wp:positionV>
            <wp:extent cx="2686734" cy="825532"/>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86734" cy="825532"/>
                    </a:xfrm>
                    <a:prstGeom prst="rect">
                      <a:avLst/>
                    </a:prstGeom>
                  </pic:spPr>
                </pic:pic>
              </a:graphicData>
            </a:graphic>
            <wp14:sizeRelH relativeFrom="margin">
              <wp14:pctWidth>0</wp14:pctWidth>
            </wp14:sizeRelH>
            <wp14:sizeRelV relativeFrom="margin">
              <wp14:pctHeight>0</wp14:pctHeight>
            </wp14:sizeRelV>
          </wp:anchor>
        </w:drawing>
      </w:r>
    </w:p>
    <w:p w14:paraId="172D2B9D" w14:textId="5316226C" w:rsidR="00772AEB" w:rsidRPr="00860963" w:rsidRDefault="00772AEB" w:rsidP="00772AEB"/>
    <w:p w14:paraId="3AEEE546" w14:textId="133378CE" w:rsidR="00772AEB" w:rsidRPr="00860963" w:rsidRDefault="00FB371F" w:rsidP="00772AEB">
      <w:r>
        <w:rPr>
          <w:noProof/>
        </w:rPr>
        <mc:AlternateContent>
          <mc:Choice Requires="wps">
            <w:drawing>
              <wp:anchor distT="0" distB="0" distL="114300" distR="114300" simplePos="0" relativeHeight="251658244" behindDoc="1" locked="0" layoutInCell="1" allowOverlap="1" wp14:anchorId="0671A1B6" wp14:editId="0DA63737">
                <wp:simplePos x="0" y="0"/>
                <wp:positionH relativeFrom="page">
                  <wp:posOffset>-289365</wp:posOffset>
                </wp:positionH>
                <wp:positionV relativeFrom="paragraph">
                  <wp:posOffset>148819</wp:posOffset>
                </wp:positionV>
                <wp:extent cx="8122795" cy="2860394"/>
                <wp:effectExtent l="114300" t="342900" r="126365" b="340360"/>
                <wp:wrapNone/>
                <wp:docPr id="2" name="Rectangle 2"/>
                <wp:cNvGraphicFramePr/>
                <a:graphic xmlns:a="http://schemas.openxmlformats.org/drawingml/2006/main">
                  <a:graphicData uri="http://schemas.microsoft.com/office/word/2010/wordprocessingShape">
                    <wps:wsp>
                      <wps:cNvSpPr/>
                      <wps:spPr>
                        <a:xfrm rot="21323882">
                          <a:off x="0" y="0"/>
                          <a:ext cx="8122795" cy="28603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5D41" id="Rectangle 2" o:spid="_x0000_s1026" style="position:absolute;margin-left:-22.8pt;margin-top:11.7pt;width:639.6pt;height:225.25pt;rotation:-301594fd;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" fillcolor="white [3212]" strokecolor="white [3212]" strokeweight="1pt">
                <w10:wrap anchorx="page"/>
              </v:rect>
            </w:pict>
          </mc:Fallback>
        </mc:AlternateContent>
      </w:r>
    </w:p>
    <w:p w14:paraId="6C88F9D3" w14:textId="77777777" w:rsidR="00772AEB" w:rsidRDefault="00772AEB" w:rsidP="00772AEB">
      <w:pPr>
        <w:spacing w:after="0"/>
        <w:rPr>
          <w:rFonts w:ascii="Georgia" w:hAnsi="Georgia"/>
          <w:b/>
          <w:bCs/>
          <w:sz w:val="36"/>
          <w:szCs w:val="36"/>
        </w:rPr>
      </w:pPr>
    </w:p>
    <w:p w14:paraId="6500CAAB" w14:textId="0EE136B3" w:rsidR="002D18D5" w:rsidRDefault="005C3462" w:rsidP="00772AEB">
      <w:pPr>
        <w:spacing w:after="0"/>
        <w:rPr>
          <w:rFonts w:ascii="Georgia" w:hAnsi="Georgia"/>
          <w:b/>
          <w:bCs/>
          <w:sz w:val="40"/>
          <w:szCs w:val="40"/>
        </w:rPr>
      </w:pPr>
      <w:r>
        <w:rPr>
          <w:rFonts w:ascii="Georgia" w:hAnsi="Georgia"/>
          <w:b/>
          <w:bCs/>
          <w:color w:val="0070C0"/>
          <w:sz w:val="36"/>
          <w:szCs w:val="36"/>
        </w:rPr>
        <w:t xml:space="preserve">Premises </w:t>
      </w:r>
      <w:r w:rsidR="006A490B">
        <w:rPr>
          <w:rFonts w:ascii="Georgia" w:hAnsi="Georgia"/>
          <w:b/>
          <w:bCs/>
          <w:color w:val="0070C0"/>
          <w:sz w:val="36"/>
          <w:szCs w:val="36"/>
        </w:rPr>
        <w:t>Assistant</w:t>
      </w:r>
      <w:r w:rsidR="00281DCD">
        <w:rPr>
          <w:rFonts w:ascii="Georgia" w:hAnsi="Georgia"/>
          <w:b/>
          <w:bCs/>
          <w:color w:val="0070C0"/>
          <w:sz w:val="36"/>
          <w:szCs w:val="36"/>
        </w:rPr>
        <w:t xml:space="preserve"> </w:t>
      </w:r>
    </w:p>
    <w:p w14:paraId="1F513A72" w14:textId="77777777" w:rsidR="00382D48" w:rsidRPr="00382D48" w:rsidRDefault="00382D48" w:rsidP="00772AEB">
      <w:pPr>
        <w:spacing w:after="0"/>
        <w:rPr>
          <w:rFonts w:ascii="Georgia" w:hAnsi="Georgia"/>
          <w:b/>
          <w:bCs/>
          <w:sz w:val="8"/>
          <w:szCs w:val="8"/>
        </w:rPr>
      </w:pPr>
    </w:p>
    <w:tbl>
      <w:tblPr>
        <w:tblStyle w:val="TableGrid"/>
        <w:tblW w:w="9562" w:type="dxa"/>
        <w:tblLook w:val="04A0" w:firstRow="1" w:lastRow="0" w:firstColumn="1" w:lastColumn="0" w:noHBand="0" w:noVBand="1"/>
      </w:tblPr>
      <w:tblGrid>
        <w:gridCol w:w="2405"/>
        <w:gridCol w:w="7157"/>
      </w:tblGrid>
      <w:tr w:rsidR="00382D48" w:rsidRPr="00A1682C" w14:paraId="68517273" w14:textId="77777777" w:rsidTr="00520FCD">
        <w:trPr>
          <w:trHeight w:val="308"/>
        </w:trPr>
        <w:tc>
          <w:tcPr>
            <w:tcW w:w="2405" w:type="dxa"/>
            <w:vAlign w:val="center"/>
          </w:tcPr>
          <w:p w14:paraId="3EDF2DD9"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Reporting to:</w:t>
            </w:r>
          </w:p>
        </w:tc>
        <w:tc>
          <w:tcPr>
            <w:tcW w:w="7157" w:type="dxa"/>
            <w:vAlign w:val="center"/>
          </w:tcPr>
          <w:p w14:paraId="12EEA58B" w14:textId="7BA25716" w:rsidR="00382D48" w:rsidRPr="00A1682C" w:rsidRDefault="005C3462">
            <w:pPr>
              <w:tabs>
                <w:tab w:val="left" w:pos="2835"/>
              </w:tabs>
              <w:rPr>
                <w:rFonts w:ascii="Georgia" w:eastAsia="Georgia" w:hAnsi="Georgia" w:cs="Times New Roman"/>
                <w:bCs/>
              </w:rPr>
            </w:pPr>
            <w:r>
              <w:rPr>
                <w:rFonts w:ascii="Georgia" w:eastAsia="Georgia" w:hAnsi="Georgia" w:cs="Times New Roman"/>
                <w:bCs/>
              </w:rPr>
              <w:t>Premises</w:t>
            </w:r>
            <w:r w:rsidR="00954E18" w:rsidRPr="00A1682C">
              <w:rPr>
                <w:rFonts w:ascii="Georgia" w:eastAsia="Georgia" w:hAnsi="Georgia" w:cs="Times New Roman"/>
                <w:bCs/>
              </w:rPr>
              <w:t xml:space="preserve"> Manager</w:t>
            </w:r>
            <w:r w:rsidR="008B5E3C" w:rsidRPr="00A1682C">
              <w:rPr>
                <w:rFonts w:ascii="Georgia" w:eastAsia="Georgia" w:hAnsi="Georgia" w:cs="Times New Roman"/>
                <w:bCs/>
              </w:rPr>
              <w:t xml:space="preserve"> </w:t>
            </w:r>
          </w:p>
        </w:tc>
      </w:tr>
      <w:tr w:rsidR="00382D48" w:rsidRPr="00A1682C" w14:paraId="4892DED3" w14:textId="77777777" w:rsidTr="00520FCD">
        <w:trPr>
          <w:trHeight w:val="294"/>
        </w:trPr>
        <w:tc>
          <w:tcPr>
            <w:tcW w:w="2405" w:type="dxa"/>
            <w:vAlign w:val="center"/>
          </w:tcPr>
          <w:p w14:paraId="17A0A562"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Start Date:</w:t>
            </w:r>
          </w:p>
        </w:tc>
        <w:tc>
          <w:tcPr>
            <w:tcW w:w="7157" w:type="dxa"/>
            <w:vAlign w:val="center"/>
          </w:tcPr>
          <w:p w14:paraId="08F560E5" w14:textId="63D50799" w:rsidR="00382D48" w:rsidRPr="00A1682C" w:rsidRDefault="00FB0829">
            <w:pPr>
              <w:tabs>
                <w:tab w:val="left" w:pos="2835"/>
              </w:tabs>
              <w:rPr>
                <w:rFonts w:ascii="Georgia" w:eastAsia="Georgia" w:hAnsi="Georgia" w:cs="Times New Roman"/>
                <w:b/>
              </w:rPr>
            </w:pPr>
            <w:r>
              <w:rPr>
                <w:rFonts w:ascii="Georgia" w:eastAsia="Georgia" w:hAnsi="Georgia" w:cs="Times New Roman"/>
                <w:bCs/>
              </w:rPr>
              <w:t>As soon as possible</w:t>
            </w:r>
          </w:p>
        </w:tc>
      </w:tr>
      <w:tr w:rsidR="00382D48" w:rsidRPr="00A1682C" w14:paraId="7F61DB1F" w14:textId="77777777" w:rsidTr="00520FCD">
        <w:trPr>
          <w:trHeight w:val="308"/>
        </w:trPr>
        <w:tc>
          <w:tcPr>
            <w:tcW w:w="2405" w:type="dxa"/>
            <w:vAlign w:val="center"/>
          </w:tcPr>
          <w:p w14:paraId="457B0FE1"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Location:</w:t>
            </w:r>
          </w:p>
        </w:tc>
        <w:tc>
          <w:tcPr>
            <w:tcW w:w="7157" w:type="dxa"/>
            <w:vAlign w:val="center"/>
          </w:tcPr>
          <w:p w14:paraId="1D1D12AB"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Cs/>
              </w:rPr>
              <w:t>Ark Victoria Academy, Talbot Way, Small Heath, Birmingham, B10 0HJ</w:t>
            </w:r>
          </w:p>
        </w:tc>
      </w:tr>
      <w:tr w:rsidR="00382D48" w:rsidRPr="00A1682C" w14:paraId="2C7DA0C5" w14:textId="77777777" w:rsidTr="00520FCD">
        <w:trPr>
          <w:trHeight w:val="308"/>
        </w:trPr>
        <w:tc>
          <w:tcPr>
            <w:tcW w:w="2405" w:type="dxa"/>
            <w:vAlign w:val="center"/>
          </w:tcPr>
          <w:p w14:paraId="68202C85"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Contract:</w:t>
            </w:r>
          </w:p>
        </w:tc>
        <w:tc>
          <w:tcPr>
            <w:tcW w:w="7157" w:type="dxa"/>
            <w:vAlign w:val="center"/>
          </w:tcPr>
          <w:p w14:paraId="3558D8B0"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Cs/>
              </w:rPr>
              <w:t>Permanent</w:t>
            </w:r>
          </w:p>
        </w:tc>
      </w:tr>
      <w:tr w:rsidR="00382D48" w:rsidRPr="00A1682C" w14:paraId="55DF0E75" w14:textId="77777777" w:rsidTr="00520FCD">
        <w:trPr>
          <w:trHeight w:val="289"/>
        </w:trPr>
        <w:tc>
          <w:tcPr>
            <w:tcW w:w="2405" w:type="dxa"/>
            <w:vAlign w:val="center"/>
          </w:tcPr>
          <w:p w14:paraId="6A8D6E52"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Working Pattern:</w:t>
            </w:r>
          </w:p>
        </w:tc>
        <w:tc>
          <w:tcPr>
            <w:tcW w:w="7157" w:type="dxa"/>
            <w:vAlign w:val="center"/>
          </w:tcPr>
          <w:p w14:paraId="4ECE27F0" w14:textId="1E203F81" w:rsidR="00382D48" w:rsidRPr="00A1682C" w:rsidRDefault="00FB371F">
            <w:pPr>
              <w:tabs>
                <w:tab w:val="left" w:pos="2835"/>
              </w:tabs>
              <w:rPr>
                <w:rFonts w:ascii="Georgia" w:eastAsia="Georgia" w:hAnsi="Georgia" w:cs="Times New Roman"/>
                <w:b/>
              </w:rPr>
            </w:pPr>
            <w:r>
              <w:rPr>
                <w:rFonts w:ascii="Georgia" w:eastAsia="Georgia" w:hAnsi="Georgia" w:cs="Times New Roman"/>
                <w:bCs/>
              </w:rPr>
              <w:t>Full time, all year round (36 hours per week)</w:t>
            </w:r>
            <w:r w:rsidR="00016B88" w:rsidRPr="00A1682C">
              <w:rPr>
                <w:rFonts w:ascii="Georgia" w:eastAsia="Georgia" w:hAnsi="Georgia" w:cs="Times New Roman"/>
                <w:bCs/>
              </w:rPr>
              <w:t xml:space="preserve"> </w:t>
            </w:r>
          </w:p>
        </w:tc>
      </w:tr>
      <w:tr w:rsidR="00186EAB" w:rsidRPr="00A1682C" w14:paraId="581FA299" w14:textId="77777777" w:rsidTr="00520FCD">
        <w:trPr>
          <w:trHeight w:val="294"/>
        </w:trPr>
        <w:tc>
          <w:tcPr>
            <w:tcW w:w="2405" w:type="dxa"/>
            <w:vAlign w:val="center"/>
          </w:tcPr>
          <w:p w14:paraId="40A28AA9" w14:textId="62952C46" w:rsidR="00186EAB" w:rsidRPr="00A1682C" w:rsidRDefault="00186EAB">
            <w:pPr>
              <w:tabs>
                <w:tab w:val="left" w:pos="2835"/>
              </w:tabs>
              <w:rPr>
                <w:rFonts w:ascii="Georgia" w:eastAsia="Georgia" w:hAnsi="Georgia" w:cs="Times New Roman"/>
                <w:b/>
              </w:rPr>
            </w:pPr>
            <w:r w:rsidRPr="00A1682C">
              <w:rPr>
                <w:rFonts w:ascii="Georgia" w:eastAsia="Georgia" w:hAnsi="Georgia" w:cs="Times New Roman"/>
                <w:b/>
              </w:rPr>
              <w:t>Working Hours:</w:t>
            </w:r>
          </w:p>
        </w:tc>
        <w:tc>
          <w:tcPr>
            <w:tcW w:w="7157" w:type="dxa"/>
            <w:vAlign w:val="center"/>
          </w:tcPr>
          <w:p w14:paraId="36AE4F29" w14:textId="1C810C1C" w:rsidR="00186EAB" w:rsidRPr="00A1682C" w:rsidRDefault="00D436A7">
            <w:pPr>
              <w:tabs>
                <w:tab w:val="left" w:pos="2835"/>
              </w:tabs>
              <w:rPr>
                <w:rFonts w:ascii="Georgia" w:eastAsia="Georgia" w:hAnsi="Georgia" w:cs="Times New Roman"/>
                <w:bCs/>
              </w:rPr>
            </w:pPr>
            <w:r>
              <w:rPr>
                <w:rFonts w:ascii="Georgia" w:eastAsia="Georgia" w:hAnsi="Georgia" w:cs="Times New Roman"/>
                <w:bCs/>
              </w:rPr>
              <w:t>Your working hours would be agreed between the hours of 8</w:t>
            </w:r>
            <w:r w:rsidR="00F01773">
              <w:rPr>
                <w:rFonts w:ascii="Georgia" w:eastAsia="Georgia" w:hAnsi="Georgia" w:cs="Times New Roman"/>
                <w:bCs/>
              </w:rPr>
              <w:t>:00</w:t>
            </w:r>
            <w:r>
              <w:rPr>
                <w:rFonts w:ascii="Georgia" w:eastAsia="Georgia" w:hAnsi="Georgia" w:cs="Times New Roman"/>
                <w:bCs/>
              </w:rPr>
              <w:t xml:space="preserve">am and 6:00pm </w:t>
            </w:r>
            <w:r w:rsidR="00F01773">
              <w:rPr>
                <w:rFonts w:ascii="Georgia" w:eastAsia="Georgia" w:hAnsi="Georgia" w:cs="Times New Roman"/>
                <w:bCs/>
              </w:rPr>
              <w:t>with potential shift patterns.</w:t>
            </w:r>
          </w:p>
        </w:tc>
      </w:tr>
      <w:tr w:rsidR="00382D48" w:rsidRPr="00A1682C" w14:paraId="7187B19D" w14:textId="77777777" w:rsidTr="00520FCD">
        <w:trPr>
          <w:trHeight w:val="308"/>
        </w:trPr>
        <w:tc>
          <w:tcPr>
            <w:tcW w:w="2405" w:type="dxa"/>
            <w:vAlign w:val="center"/>
          </w:tcPr>
          <w:p w14:paraId="693A8A66"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rPr>
              <w:t>Salary:</w:t>
            </w:r>
          </w:p>
        </w:tc>
        <w:tc>
          <w:tcPr>
            <w:tcW w:w="7157" w:type="dxa"/>
            <w:vAlign w:val="center"/>
          </w:tcPr>
          <w:p w14:paraId="05DC5A7A" w14:textId="775E59B7" w:rsidR="00382D48" w:rsidRPr="00A1682C" w:rsidRDefault="004D65B2" w:rsidP="114A1A31">
            <w:pPr>
              <w:tabs>
                <w:tab w:val="left" w:pos="2835"/>
              </w:tabs>
              <w:rPr>
                <w:rFonts w:ascii="Georgia" w:hAnsi="Georgia"/>
              </w:rPr>
            </w:pPr>
            <w:r w:rsidRPr="00A1682C">
              <w:rPr>
                <w:rFonts w:ascii="Georgia" w:hAnsi="Georgia"/>
              </w:rPr>
              <w:t xml:space="preserve">Ark Support </w:t>
            </w:r>
            <w:r w:rsidR="097DB732" w:rsidRPr="00A1682C">
              <w:rPr>
                <w:rFonts w:ascii="Georgia" w:hAnsi="Georgia"/>
              </w:rPr>
              <w:t>Grade</w:t>
            </w:r>
            <w:r w:rsidRPr="00A1682C">
              <w:rPr>
                <w:rFonts w:ascii="Georgia" w:hAnsi="Georgia"/>
              </w:rPr>
              <w:t xml:space="preserve"> </w:t>
            </w:r>
            <w:r w:rsidR="00F01773">
              <w:rPr>
                <w:rFonts w:ascii="Georgia" w:hAnsi="Georgia"/>
              </w:rPr>
              <w:t xml:space="preserve">5, points </w:t>
            </w:r>
            <w:r w:rsidR="00364842">
              <w:rPr>
                <w:rFonts w:ascii="Georgia" w:hAnsi="Georgia"/>
              </w:rPr>
              <w:t>5-12 (£24,790 - £27,711 p/a)</w:t>
            </w:r>
          </w:p>
        </w:tc>
      </w:tr>
      <w:tr w:rsidR="00382D48" w:rsidRPr="00A1682C" w14:paraId="04F5DAE0" w14:textId="77777777" w:rsidTr="00520FCD">
        <w:trPr>
          <w:trHeight w:val="308"/>
        </w:trPr>
        <w:tc>
          <w:tcPr>
            <w:tcW w:w="2405" w:type="dxa"/>
            <w:vAlign w:val="center"/>
          </w:tcPr>
          <w:p w14:paraId="7DB5D62F" w14:textId="77777777" w:rsidR="00382D48" w:rsidRPr="00A1682C" w:rsidRDefault="00382D48">
            <w:pPr>
              <w:tabs>
                <w:tab w:val="left" w:pos="2835"/>
              </w:tabs>
              <w:rPr>
                <w:rFonts w:ascii="Georgia" w:eastAsia="Georgia" w:hAnsi="Georgia" w:cs="Times New Roman"/>
                <w:b/>
              </w:rPr>
            </w:pPr>
            <w:r w:rsidRPr="00A1682C">
              <w:rPr>
                <w:rFonts w:ascii="Georgia" w:eastAsia="Georgia" w:hAnsi="Georgia" w:cs="Times New Roman"/>
                <w:b/>
                <w:lang w:val="en-US"/>
              </w:rPr>
              <w:t>Closing Date:</w:t>
            </w:r>
          </w:p>
        </w:tc>
        <w:tc>
          <w:tcPr>
            <w:tcW w:w="7157" w:type="dxa"/>
            <w:vAlign w:val="center"/>
          </w:tcPr>
          <w:p w14:paraId="43E6B68B" w14:textId="37080FC4" w:rsidR="00382D48" w:rsidRPr="00A1682C" w:rsidRDefault="006A466F">
            <w:pPr>
              <w:tabs>
                <w:tab w:val="left" w:pos="2835"/>
              </w:tabs>
              <w:rPr>
                <w:rFonts w:ascii="Georgia" w:eastAsia="Georgia" w:hAnsi="Georgia" w:cs="Times New Roman"/>
                <w:b/>
              </w:rPr>
            </w:pPr>
            <w:r>
              <w:rPr>
                <w:rFonts w:ascii="Georgia" w:eastAsia="Georgia" w:hAnsi="Georgia" w:cs="Times New Roman"/>
                <w:b/>
              </w:rPr>
              <w:t>Thursday 26</w:t>
            </w:r>
            <w:r w:rsidRPr="006A466F">
              <w:rPr>
                <w:rFonts w:ascii="Georgia" w:eastAsia="Georgia" w:hAnsi="Georgia" w:cs="Times New Roman"/>
                <w:b/>
                <w:vertAlign w:val="superscript"/>
              </w:rPr>
              <w:t>th</w:t>
            </w:r>
            <w:r>
              <w:rPr>
                <w:rFonts w:ascii="Georgia" w:eastAsia="Georgia" w:hAnsi="Georgia" w:cs="Times New Roman"/>
                <w:b/>
              </w:rPr>
              <w:t xml:space="preserve"> June 2025 at midday</w:t>
            </w:r>
          </w:p>
        </w:tc>
      </w:tr>
    </w:tbl>
    <w:p w14:paraId="3B93B1D1" w14:textId="2C197A7D" w:rsidR="00CA5A18" w:rsidRPr="00EE09E7" w:rsidRDefault="00CA5A18" w:rsidP="00474642">
      <w:pPr>
        <w:spacing w:before="240" w:line="276" w:lineRule="auto"/>
        <w:jc w:val="both"/>
        <w:rPr>
          <w:rFonts w:ascii="Georgia" w:hAnsi="Georgia"/>
          <w:b/>
          <w:bCs/>
          <w:i/>
          <w:iCs/>
          <w:sz w:val="32"/>
          <w:szCs w:val="32"/>
        </w:rPr>
      </w:pPr>
      <w:r w:rsidRPr="00EE09E7">
        <w:rPr>
          <w:rFonts w:ascii="Georgia" w:hAnsi="Georgia"/>
          <w:b/>
          <w:bCs/>
          <w:color w:val="0070C0"/>
          <w:sz w:val="32"/>
          <w:szCs w:val="32"/>
        </w:rPr>
        <w:t>About the role:</w:t>
      </w:r>
    </w:p>
    <w:p w14:paraId="1F7A1694" w14:textId="3EDA51A8" w:rsidR="00FB281B" w:rsidRDefault="00FB281B" w:rsidP="004049F7">
      <w:pPr>
        <w:pStyle w:val="NoSpacing"/>
        <w:jc w:val="both"/>
        <w:rPr>
          <w:rFonts w:ascii="Georgia" w:hAnsi="Georgia"/>
        </w:rPr>
      </w:pPr>
      <w:r>
        <w:rPr>
          <w:rFonts w:ascii="Georgia" w:hAnsi="Georgia"/>
        </w:rPr>
        <w:t>This is a fantastic opportunity for a new</w:t>
      </w:r>
      <w:r w:rsidR="008808C6">
        <w:rPr>
          <w:rFonts w:ascii="Georgia" w:hAnsi="Georgia"/>
        </w:rPr>
        <w:t xml:space="preserve"> Premises Assistant to join our </w:t>
      </w:r>
      <w:r>
        <w:rPr>
          <w:rFonts w:ascii="Georgia" w:hAnsi="Georgia"/>
        </w:rPr>
        <w:t xml:space="preserve">skilled Premises Team and our wider Operations Department. </w:t>
      </w:r>
    </w:p>
    <w:p w14:paraId="6C913F23" w14:textId="77777777" w:rsidR="003B4AC5" w:rsidRPr="003B4AC5" w:rsidRDefault="003B4AC5" w:rsidP="003B4AC5">
      <w:pPr>
        <w:spacing w:before="240" w:after="0"/>
        <w:rPr>
          <w:rFonts w:ascii="Georgia" w:eastAsia="Calibri" w:hAnsi="Georgia" w:cs="Times New Roman"/>
        </w:rPr>
      </w:pPr>
      <w:r w:rsidRPr="003B4AC5">
        <w:rPr>
          <w:rFonts w:ascii="Georgia" w:eastAsia="Calibri" w:hAnsi="Georgia" w:cs="Times New Roman"/>
        </w:rPr>
        <w:t xml:space="preserve">As Premises Assistant, you will play an integral role in ensuring the Academy is a safe, inviting and positive learning environment for students, staff and visitors. You will work to ensure the highest quality of site maintenance. </w:t>
      </w:r>
    </w:p>
    <w:p w14:paraId="72E2C6EE" w14:textId="77777777" w:rsidR="003B4AC5" w:rsidRDefault="003B4AC5" w:rsidP="003B4AC5">
      <w:pPr>
        <w:spacing w:before="240" w:after="0"/>
        <w:rPr>
          <w:rFonts w:ascii="Georgia" w:eastAsia="Calibri" w:hAnsi="Georgia" w:cs="Times New Roman"/>
        </w:rPr>
      </w:pPr>
      <w:r w:rsidRPr="003B4AC5">
        <w:rPr>
          <w:rFonts w:ascii="Georgia" w:eastAsia="Calibri" w:hAnsi="Georgia" w:cs="Times New Roman"/>
        </w:rPr>
        <w:t xml:space="preserve">You will support the management and operations of premises-related functions at the academy including buildings and grounds maintenance, security, cleaning, health and safety, lettings of our facilities and contractors. </w:t>
      </w:r>
    </w:p>
    <w:p w14:paraId="1EF918E4" w14:textId="77777777" w:rsidR="00E42CAF" w:rsidRPr="003F6274" w:rsidRDefault="00E42CAF" w:rsidP="00E42CAF">
      <w:pPr>
        <w:spacing w:before="240" w:after="0"/>
        <w:rPr>
          <w:rStyle w:val="normaltextrun"/>
          <w:rFonts w:ascii="Georgia" w:hAnsi="Georgia"/>
          <w:b/>
          <w:bCs/>
          <w:color w:val="0070C0"/>
          <w:sz w:val="32"/>
          <w:szCs w:val="36"/>
        </w:rPr>
      </w:pPr>
      <w:r w:rsidRPr="008B6A72">
        <w:rPr>
          <w:rFonts w:ascii="Georgia" w:hAnsi="Georgia"/>
          <w:b/>
          <w:bCs/>
          <w:color w:val="0070C0"/>
          <w:sz w:val="32"/>
          <w:szCs w:val="36"/>
        </w:rPr>
        <w:t>About Ark Victoria Academy</w:t>
      </w:r>
    </w:p>
    <w:p w14:paraId="553C99E6" w14:textId="77777777" w:rsidR="00E42CAF" w:rsidRPr="003F6274" w:rsidRDefault="00E42CAF" w:rsidP="00E42CAF">
      <w:pPr>
        <w:spacing w:before="240"/>
        <w:jc w:val="both"/>
        <w:rPr>
          <w:rStyle w:val="normaltextrun"/>
          <w:rFonts w:ascii="Georgia" w:eastAsia="Times New Roman" w:hAnsi="Georgia" w:cs="Segoe UI"/>
          <w:b/>
          <w:bCs/>
          <w:lang w:eastAsia="en-GB"/>
        </w:rPr>
      </w:pPr>
      <w:r w:rsidRPr="00E97F79">
        <w:rPr>
          <w:rStyle w:val="normaltextrun"/>
          <w:rFonts w:ascii="Georgia" w:eastAsia="Times New Roman" w:hAnsi="Georgia" w:cs="Segoe UI"/>
          <w:b/>
          <w:bCs/>
          <w:lang w:eastAsia="en-GB"/>
        </w:rPr>
        <w:t xml:space="preserve">Ark Victoria Academy provides pupils with an excellent education through an ambitious curriculum, personal development and character programme, and an extensive student experience and extra-curricular offer. Although we are a large school, we </w:t>
      </w:r>
      <w:proofErr w:type="gramStart"/>
      <w:r w:rsidRPr="00E97F79">
        <w:rPr>
          <w:rStyle w:val="normaltextrun"/>
          <w:rFonts w:ascii="Georgia" w:eastAsia="Times New Roman" w:hAnsi="Georgia" w:cs="Segoe UI"/>
          <w:b/>
          <w:bCs/>
          <w:lang w:eastAsia="en-GB"/>
        </w:rPr>
        <w:t>are able to</w:t>
      </w:r>
      <w:proofErr w:type="gramEnd"/>
      <w:r w:rsidRPr="00E97F79">
        <w:rPr>
          <w:rStyle w:val="normaltextrun"/>
          <w:rFonts w:ascii="Georgia" w:eastAsia="Times New Roman" w:hAnsi="Georgia" w:cs="Segoe UI"/>
          <w:b/>
          <w:bCs/>
          <w:lang w:eastAsia="en-GB"/>
        </w:rPr>
        <w:t xml:space="preserve"> retain a family feel, to nurture our pupils through their schooling and ensure that they flourish and leave us with the skills and </w:t>
      </w:r>
      <w:r w:rsidRPr="00E97F79">
        <w:rPr>
          <w:rStyle w:val="normaltextrun"/>
          <w:rFonts w:ascii="Georgia" w:eastAsia="Times New Roman" w:hAnsi="Georgia" w:cs="Segoe UI"/>
          <w:b/>
          <w:bCs/>
          <w:lang w:eastAsia="en-GB"/>
        </w:rPr>
        <w:lastRenderedPageBreak/>
        <w:t xml:space="preserve">qualifications necessary to continue their journey of life-long learning in a university or career of their choice. </w:t>
      </w:r>
    </w:p>
    <w:p w14:paraId="10E8F9CE" w14:textId="77777777" w:rsidR="00E42CAF" w:rsidRPr="00E97F79" w:rsidRDefault="00E42CAF" w:rsidP="00E42CAF">
      <w:pPr>
        <w:spacing w:before="240"/>
        <w:jc w:val="both"/>
        <w:rPr>
          <w:rStyle w:val="normaltextrun"/>
          <w:rFonts w:ascii="Georgia" w:eastAsia="Times New Roman" w:hAnsi="Georgia" w:cs="Segoe UI"/>
          <w:lang w:eastAsia="en-GB"/>
        </w:rPr>
      </w:pPr>
      <w:r w:rsidRPr="00E97F79">
        <w:rPr>
          <w:rStyle w:val="normaltextrun"/>
          <w:rFonts w:ascii="Georgia" w:eastAsia="Times New Roman" w:hAnsi="Georgia" w:cs="Segoe UI"/>
          <w:lang w:eastAsia="en-GB"/>
        </w:rPr>
        <w:t>Our school values</w:t>
      </w:r>
      <w:r>
        <w:rPr>
          <w:rStyle w:val="normaltextrun"/>
          <w:rFonts w:ascii="Georgia" w:eastAsia="Times New Roman" w:hAnsi="Georgia" w:cs="Segoe UI"/>
          <w:lang w:eastAsia="en-GB"/>
        </w:rPr>
        <w:t xml:space="preserve"> and virtue pathways</w:t>
      </w:r>
      <w:r w:rsidRPr="00E97F79">
        <w:rPr>
          <w:rStyle w:val="normaltextrun"/>
          <w:rFonts w:ascii="Georgia" w:eastAsia="Times New Roman" w:hAnsi="Georgia" w:cs="Segoe UI"/>
          <w:lang w:eastAsia="en-GB"/>
        </w:rPr>
        <w:t xml:space="preserve"> are crucial to our culture and </w:t>
      </w:r>
      <w:proofErr w:type="gramStart"/>
      <w:r w:rsidRPr="00E97F79">
        <w:rPr>
          <w:rStyle w:val="normaltextrun"/>
          <w:rFonts w:ascii="Georgia" w:eastAsia="Times New Roman" w:hAnsi="Georgia" w:cs="Segoe UI"/>
          <w:lang w:eastAsia="en-GB"/>
        </w:rPr>
        <w:t>ethos,</w:t>
      </w:r>
      <w:proofErr w:type="gramEnd"/>
      <w:r w:rsidRPr="00E97F79">
        <w:rPr>
          <w:rStyle w:val="normaltextrun"/>
          <w:rFonts w:ascii="Georgia" w:eastAsia="Times New Roman" w:hAnsi="Georgia" w:cs="Segoe UI"/>
          <w:lang w:eastAsia="en-GB"/>
        </w:rPr>
        <w:t xml:space="preserve"> they are also part of the way we work and learn together and have been instrumental to us on our school improvement journey. Our values of Ambition, Resilience and Kindness permeate our curriculum, our culture, school and our learning community. </w:t>
      </w:r>
    </w:p>
    <w:p w14:paraId="54C400DE" w14:textId="77777777" w:rsidR="00E42CAF" w:rsidRPr="00E97F79" w:rsidRDefault="00E42CAF" w:rsidP="00E42CAF">
      <w:pPr>
        <w:spacing w:before="240"/>
        <w:jc w:val="both"/>
        <w:rPr>
          <w:rStyle w:val="normaltextrun"/>
          <w:rFonts w:ascii="Georgia" w:eastAsia="Times New Roman" w:hAnsi="Georgia" w:cs="Segoe UI"/>
          <w:lang w:eastAsia="en-GB"/>
        </w:rPr>
      </w:pPr>
      <w:r w:rsidRPr="00E97F79">
        <w:rPr>
          <w:rStyle w:val="normaltextrun"/>
          <w:rFonts w:ascii="Georgia" w:eastAsia="Times New Roman" w:hAnsi="Georgia" w:cs="Segoe UI"/>
          <w:lang w:eastAsia="en-GB"/>
        </w:rPr>
        <w:t>It is for these reasons that Ark Victoria Academy was judged to be significantly improved in all areas from the 2019 ‘Good’ inspection, by Ofsted, in October 202</w:t>
      </w:r>
      <w:r>
        <w:rPr>
          <w:rStyle w:val="normaltextrun"/>
          <w:rFonts w:ascii="Georgia" w:eastAsia="Times New Roman" w:hAnsi="Georgia" w:cs="Segoe UI"/>
          <w:lang w:eastAsia="en-GB"/>
        </w:rPr>
        <w:t>4</w:t>
      </w:r>
      <w:r w:rsidRPr="00E97F79">
        <w:rPr>
          <w:rStyle w:val="normaltextrun"/>
          <w:rFonts w:ascii="Georgia" w:eastAsia="Times New Roman" w:hAnsi="Georgia" w:cs="Segoe UI"/>
          <w:lang w:eastAsia="en-GB"/>
        </w:rPr>
        <w:t xml:space="preserve">: </w:t>
      </w:r>
      <w:r w:rsidRPr="00AD669D">
        <w:rPr>
          <w:rStyle w:val="normaltextrun"/>
          <w:rFonts w:ascii="Georgia" w:eastAsia="Times New Roman" w:hAnsi="Georgia" w:cs="Segoe UI"/>
          <w:i/>
          <w:iCs/>
          <w:lang w:eastAsia="en-GB"/>
        </w:rPr>
        <w:t>‘This is a school which lives out its values in full for the benefit of children in Nursery to the pupils in Year 11…pupils thrive at all stages of Ark Victoria Academy…as the school knows its pupils very well, they are very well supported to engage with the school’s ambitious curriculum’</w:t>
      </w:r>
      <w:r>
        <w:rPr>
          <w:rStyle w:val="normaltextrun"/>
          <w:rFonts w:ascii="Georgia" w:eastAsia="Times New Roman" w:hAnsi="Georgia" w:cs="Segoe UI"/>
          <w:lang w:eastAsia="en-GB"/>
        </w:rPr>
        <w:t xml:space="preserve">. The full report (September 2024) can be found here: </w:t>
      </w:r>
      <w:hyperlink r:id="rId12" w:history="1">
        <w:r w:rsidRPr="008446EC">
          <w:rPr>
            <w:rStyle w:val="Hyperlink"/>
            <w:rFonts w:ascii="Georgia" w:eastAsia="Times New Roman" w:hAnsi="Georgia" w:cs="Segoe UI"/>
            <w:lang w:eastAsia="en-GB"/>
          </w:rPr>
          <w:t>https://files.ofsted.gov.uk/v1/file/50262921</w:t>
        </w:r>
      </w:hyperlink>
      <w:r>
        <w:rPr>
          <w:rStyle w:val="normaltextrun"/>
          <w:rFonts w:ascii="Georgia" w:eastAsia="Times New Roman" w:hAnsi="Georgia" w:cs="Segoe UI"/>
          <w:lang w:eastAsia="en-GB"/>
        </w:rPr>
        <w:t xml:space="preserve">. </w:t>
      </w:r>
    </w:p>
    <w:p w14:paraId="7E6224DA" w14:textId="77777777" w:rsidR="00E42CAF" w:rsidRDefault="00E42CAF" w:rsidP="00E42CAF">
      <w:pPr>
        <w:spacing w:before="240" w:after="0"/>
        <w:jc w:val="both"/>
        <w:rPr>
          <w:rFonts w:ascii="Georgia" w:hAnsi="Georgia"/>
          <w:b/>
          <w:bCs/>
        </w:rPr>
      </w:pPr>
      <w:r w:rsidRPr="074CB7F3">
        <w:rPr>
          <w:rStyle w:val="normaltextrun"/>
          <w:rFonts w:ascii="Georgia" w:eastAsia="Times New Roman" w:hAnsi="Georgia" w:cs="Segoe UI"/>
          <w:lang w:eastAsia="en-GB"/>
        </w:rPr>
        <w:t>We prioritise staff development with a strong emphasis on securing expert subject knowledge from our teachers, strong teaching and leadership and a focus on excellence for our pupils and staff.</w:t>
      </w:r>
      <w:r w:rsidRPr="074CB7F3">
        <w:rPr>
          <w:rStyle w:val="normaltextrun"/>
          <w:rFonts w:ascii="Times New Roman" w:eastAsia="Times New Roman" w:hAnsi="Times New Roman" w:cs="Times New Roman"/>
          <w:lang w:eastAsia="en-GB"/>
        </w:rPr>
        <w:t> </w:t>
      </w:r>
      <w:r w:rsidRPr="074CB7F3">
        <w:rPr>
          <w:rStyle w:val="normaltextrun"/>
          <w:rFonts w:ascii="Georgia" w:eastAsia="Times New Roman" w:hAnsi="Georgia" w:cs="Segoe UI"/>
          <w:lang w:eastAsia="en-GB"/>
        </w:rPr>
        <w:t xml:space="preserve"> </w:t>
      </w:r>
      <w:r w:rsidRPr="074CB7F3">
        <w:rPr>
          <w:rFonts w:ascii="Georgia" w:hAnsi="Georgia"/>
          <w:b/>
          <w:bCs/>
        </w:rPr>
        <w:t xml:space="preserve">Our </w:t>
      </w:r>
      <w:hyperlink r:id="rId13">
        <w:r w:rsidRPr="074CB7F3">
          <w:rPr>
            <w:rStyle w:val="Hyperlink"/>
            <w:rFonts w:ascii="Georgia" w:hAnsi="Georgia"/>
            <w:b/>
            <w:bCs/>
          </w:rPr>
          <w:t>website</w:t>
        </w:r>
      </w:hyperlink>
      <w:r w:rsidRPr="074CB7F3">
        <w:rPr>
          <w:rFonts w:ascii="Georgia" w:hAnsi="Georgia"/>
          <w:b/>
          <w:bCs/>
        </w:rPr>
        <w:t xml:space="preserve"> can provide more information about Ark Victoria Academy.</w:t>
      </w:r>
    </w:p>
    <w:p w14:paraId="162CC818" w14:textId="38168E4D" w:rsidR="00E42CAF" w:rsidRDefault="00E42CAF" w:rsidP="00E42CAF">
      <w:pPr>
        <w:spacing w:after="0"/>
        <w:rPr>
          <w:rFonts w:ascii="Georgia" w:hAnsi="Georgia"/>
          <w:b/>
          <w:bCs/>
          <w:i/>
          <w:iCs/>
          <w:color w:val="0070C0"/>
          <w:sz w:val="32"/>
          <w:szCs w:val="32"/>
        </w:rPr>
      </w:pPr>
    </w:p>
    <w:p w14:paraId="4F04EECD" w14:textId="176F0117" w:rsidR="00E42CAF" w:rsidRPr="001E47FC" w:rsidRDefault="00E42CAF" w:rsidP="00E42CAF">
      <w:pPr>
        <w:spacing w:after="0"/>
        <w:rPr>
          <w:rFonts w:ascii="Georgia" w:hAnsi="Georgia"/>
          <w:b/>
          <w:bCs/>
          <w:i/>
          <w:iCs/>
          <w:color w:val="0070C0"/>
          <w:sz w:val="28"/>
          <w:szCs w:val="28"/>
        </w:rPr>
      </w:pPr>
      <w:r w:rsidRPr="001E47FC">
        <w:rPr>
          <w:rFonts w:ascii="Georgia" w:hAnsi="Georgia"/>
          <w:b/>
          <w:bCs/>
          <w:i/>
          <w:iCs/>
          <w:color w:val="0070C0"/>
          <w:sz w:val="28"/>
          <w:szCs w:val="28"/>
        </w:rPr>
        <w:t>Why work for our school?</w:t>
      </w:r>
      <w:r w:rsidRPr="001E47FC">
        <w:rPr>
          <w:rFonts w:ascii="Georgia" w:hAnsi="Georgia"/>
          <w:b/>
          <w:bCs/>
          <w:noProof/>
          <w:color w:val="2E74B5" w:themeColor="accent5" w:themeShade="BF"/>
        </w:rPr>
        <w:t xml:space="preserve"> </w:t>
      </w:r>
    </w:p>
    <w:p w14:paraId="0B49FD27" w14:textId="3D112EEA" w:rsidR="00E42CAF" w:rsidRPr="00FC1A0B" w:rsidRDefault="00E42CAF" w:rsidP="00E42CAF">
      <w:pPr>
        <w:ind w:right="556"/>
        <w:jc w:val="both"/>
        <w:rPr>
          <w:rFonts w:ascii="Georgia" w:hAnsi="Georgia"/>
        </w:rPr>
      </w:pPr>
      <w:r w:rsidRPr="074CB7F3">
        <w:rPr>
          <w:rFonts w:ascii="Georgia" w:hAnsi="Georgia"/>
        </w:rPr>
        <w:t xml:space="preserve">We value our staff and provide a comprehensive programme of coaching and professional development for all our staff. We use our values and our virtue pathways to shape the way we work and learn together. Hear what our teachers have to say about working at Ark Victoria Academy: </w:t>
      </w:r>
      <w:hyperlink r:id="rId14">
        <w:r w:rsidRPr="074CB7F3">
          <w:rPr>
            <w:rStyle w:val="Hyperlink"/>
            <w:rFonts w:ascii="Georgia" w:hAnsi="Georgia"/>
          </w:rPr>
          <w:t>https://arkvictoria.org/jobs/working-for-us</w:t>
        </w:r>
      </w:hyperlink>
      <w:r w:rsidRPr="074CB7F3">
        <w:rPr>
          <w:rFonts w:ascii="Georgia" w:hAnsi="Georgia"/>
        </w:rPr>
        <w:t xml:space="preserve"> </w:t>
      </w:r>
    </w:p>
    <w:p w14:paraId="30816A01" w14:textId="23F680FA" w:rsidR="00E42CAF" w:rsidRDefault="00E42CAF"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sidRPr="074CB7F3">
        <w:rPr>
          <w:rFonts w:ascii="Georgia" w:eastAsia="Georgia" w:hAnsi="Georgia" w:cs="Georgia"/>
          <w:color w:val="000000" w:themeColor="text1"/>
          <w:sz w:val="22"/>
          <w:szCs w:val="22"/>
          <w:lang w:val="en-GB"/>
        </w:rPr>
        <w:t>We take CPD seriously, which is why we offer twice the number of training days as standard</w:t>
      </w:r>
    </w:p>
    <w:p w14:paraId="6FCC81FA" w14:textId="02613419" w:rsidR="00E42CAF" w:rsidRDefault="00FC5AE6"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Pr>
          <w:rFonts w:ascii="Georgia" w:hAnsi="Georgia"/>
          <w:noProof/>
        </w:rPr>
        <w:drawing>
          <wp:anchor distT="0" distB="0" distL="114300" distR="114300" simplePos="0" relativeHeight="251661318" behindDoc="1" locked="0" layoutInCell="1" allowOverlap="1" wp14:anchorId="4574BBBA" wp14:editId="01990DB5">
            <wp:simplePos x="0" y="0"/>
            <wp:positionH relativeFrom="page">
              <wp:posOffset>-232863</wp:posOffset>
            </wp:positionH>
            <wp:positionV relativeFrom="paragraph">
              <wp:posOffset>175894</wp:posOffset>
            </wp:positionV>
            <wp:extent cx="8150478" cy="4122549"/>
            <wp:effectExtent l="438150" t="0" r="422275" b="0"/>
            <wp:wrapNone/>
            <wp:docPr id="1380391867" name="Picture 6" descr="A white rect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64363" name="Picture 6" descr="A white rectangle on a black backgroun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9760166">
                      <a:off x="0" y="0"/>
                      <a:ext cx="8150478" cy="4122549"/>
                    </a:xfrm>
                    <a:prstGeom prst="rect">
                      <a:avLst/>
                    </a:prstGeom>
                    <a:noFill/>
                  </pic:spPr>
                </pic:pic>
              </a:graphicData>
            </a:graphic>
            <wp14:sizeRelH relativeFrom="page">
              <wp14:pctWidth>0</wp14:pctWidth>
            </wp14:sizeRelH>
            <wp14:sizeRelV relativeFrom="page">
              <wp14:pctHeight>0</wp14:pctHeight>
            </wp14:sizeRelV>
          </wp:anchor>
        </w:drawing>
      </w:r>
      <w:r w:rsidR="00E42CAF" w:rsidRPr="074CB7F3">
        <w:rPr>
          <w:rFonts w:ascii="Georgia" w:eastAsia="Georgia" w:hAnsi="Georgia" w:cs="Georgia"/>
          <w:color w:val="000000" w:themeColor="text1"/>
          <w:sz w:val="22"/>
          <w:szCs w:val="22"/>
          <w:lang w:val="en-GB"/>
        </w:rPr>
        <w:t>Our school’s ‘Wellbeing Wednesdays’ are a great hit – get in touch to find out more</w:t>
      </w:r>
    </w:p>
    <w:p w14:paraId="13A336F4" w14:textId="3BDC02B9" w:rsidR="00E42CAF" w:rsidRDefault="00E42CAF"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sidRPr="074CB7F3">
        <w:rPr>
          <w:rFonts w:ascii="Georgia" w:eastAsia="Georgia" w:hAnsi="Georgia" w:cs="Georgia"/>
          <w:color w:val="000000" w:themeColor="text1"/>
          <w:sz w:val="22"/>
          <w:szCs w:val="22"/>
          <w:lang w:val="en-GB"/>
        </w:rPr>
        <w:t>Our staff can take advantage of our on-site fitness suite</w:t>
      </w:r>
    </w:p>
    <w:p w14:paraId="777FEE1A" w14:textId="25394D75" w:rsidR="00E42CAF" w:rsidRDefault="00E42CAF"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sidRPr="074CB7F3">
        <w:rPr>
          <w:rFonts w:ascii="Georgia" w:eastAsia="Georgia" w:hAnsi="Georgia" w:cs="Georgia"/>
          <w:color w:val="000000" w:themeColor="text1"/>
          <w:sz w:val="22"/>
          <w:szCs w:val="22"/>
          <w:lang w:val="en-GB"/>
        </w:rPr>
        <w:t>Access to Ark Rewards scheme offering up to £1,000 a year in savings from over 3,000 major retailers</w:t>
      </w:r>
    </w:p>
    <w:p w14:paraId="01DE55E2" w14:textId="3ACCA93A" w:rsidR="00E42CAF" w:rsidRDefault="00E42CAF"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sidRPr="074CB7F3">
        <w:rPr>
          <w:rFonts w:ascii="Georgia" w:eastAsia="Georgia" w:hAnsi="Georgia" w:cs="Georgia"/>
          <w:color w:val="000000" w:themeColor="text1"/>
          <w:sz w:val="22"/>
          <w:szCs w:val="22"/>
          <w:lang w:val="en-GB"/>
        </w:rPr>
        <w:t>Interest-free loans of up to £5,000 available for season tickets or a bicycles</w:t>
      </w:r>
    </w:p>
    <w:p w14:paraId="49916B16" w14:textId="77777777" w:rsidR="00E42CAF" w:rsidRDefault="00E42CAF" w:rsidP="00E42CAF">
      <w:pPr>
        <w:pStyle w:val="ListParagraph"/>
        <w:numPr>
          <w:ilvl w:val="0"/>
          <w:numId w:val="46"/>
        </w:numPr>
        <w:spacing w:before="240" w:after="240"/>
        <w:jc w:val="both"/>
        <w:rPr>
          <w:rFonts w:ascii="Georgia" w:eastAsia="Georgia" w:hAnsi="Georgia" w:cs="Georgia"/>
          <w:color w:val="000000" w:themeColor="text1"/>
          <w:sz w:val="22"/>
          <w:szCs w:val="22"/>
          <w:lang w:val="en-GB"/>
        </w:rPr>
      </w:pPr>
      <w:r w:rsidRPr="074CB7F3">
        <w:rPr>
          <w:rFonts w:ascii="Georgia" w:eastAsia="Georgia" w:hAnsi="Georgia" w:cs="Georgia"/>
          <w:color w:val="000000" w:themeColor="text1"/>
          <w:sz w:val="22"/>
          <w:szCs w:val="22"/>
          <w:lang w:val="en-GB"/>
        </w:rPr>
        <w:t>Gym discounts offering up to 40% off your local gym</w:t>
      </w:r>
    </w:p>
    <w:p w14:paraId="6AC5F65F" w14:textId="77777777" w:rsidR="00E42CAF" w:rsidRDefault="00E42CAF" w:rsidP="00E42CAF">
      <w:pPr>
        <w:spacing w:after="0"/>
        <w:ind w:right="556"/>
        <w:rPr>
          <w:rFonts w:ascii="Georgia" w:hAnsi="Georgia"/>
        </w:rPr>
      </w:pPr>
      <w:r>
        <w:rPr>
          <w:noProof/>
        </w:rPr>
        <mc:AlternateContent>
          <mc:Choice Requires="wps">
            <w:drawing>
              <wp:anchor distT="0" distB="0" distL="114300" distR="114300" simplePos="0" relativeHeight="251660294" behindDoc="1" locked="0" layoutInCell="1" allowOverlap="1" wp14:anchorId="401395D1" wp14:editId="4A674C51">
                <wp:simplePos x="0" y="0"/>
                <wp:positionH relativeFrom="margin">
                  <wp:posOffset>-942340</wp:posOffset>
                </wp:positionH>
                <wp:positionV relativeFrom="paragraph">
                  <wp:posOffset>167640</wp:posOffset>
                </wp:positionV>
                <wp:extent cx="8122285" cy="1234991"/>
                <wp:effectExtent l="0" t="0" r="12065" b="22860"/>
                <wp:wrapNone/>
                <wp:docPr id="16" name="Rectangle 16"/>
                <wp:cNvGraphicFramePr/>
                <a:graphic xmlns:a="http://schemas.openxmlformats.org/drawingml/2006/main">
                  <a:graphicData uri="http://schemas.microsoft.com/office/word/2010/wordprocessingShape">
                    <wps:wsp>
                      <wps:cNvSpPr/>
                      <wps:spPr>
                        <a:xfrm>
                          <a:off x="0" y="0"/>
                          <a:ext cx="8122285" cy="12349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99552" id="Rectangle 16" o:spid="_x0000_s1026" style="position:absolute;margin-left:-74.2pt;margin-top:13.2pt;width:639.55pt;height:97.25pt;z-index:-251656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" fillcolor="white [3212]" strokecolor="white [3212]" strokeweight="1pt">
                <w10:wrap anchorx="margin"/>
              </v:rect>
            </w:pict>
          </mc:Fallback>
        </mc:AlternateContent>
      </w:r>
      <w:r w:rsidRPr="000D6100">
        <w:rPr>
          <w:rFonts w:ascii="Georgia" w:hAnsi="Georgia"/>
        </w:rPr>
        <w:t xml:space="preserve">For an informal conversation about the role please contact </w:t>
      </w:r>
      <w:r>
        <w:rPr>
          <w:rFonts w:ascii="Georgia" w:hAnsi="Georgia"/>
        </w:rPr>
        <w:t xml:space="preserve">HR Manager, Kelly Mubarik, via 0121 393 4459 or via </w:t>
      </w:r>
      <w:hyperlink r:id="rId16" w:history="1">
        <w:r w:rsidRPr="00B42E4B">
          <w:rPr>
            <w:rStyle w:val="Hyperlink"/>
            <w:rFonts w:ascii="Georgia" w:hAnsi="Georgia"/>
          </w:rPr>
          <w:t>k.mubarik@arkvictoria.org</w:t>
        </w:r>
      </w:hyperlink>
      <w:r>
        <w:rPr>
          <w:rFonts w:ascii="Georgia" w:hAnsi="Georgia"/>
        </w:rPr>
        <w:t xml:space="preserve">. </w:t>
      </w:r>
    </w:p>
    <w:p w14:paraId="47898103" w14:textId="77777777" w:rsidR="00E42CAF" w:rsidRDefault="00E42CAF" w:rsidP="00E42CAF">
      <w:pPr>
        <w:spacing w:after="0"/>
        <w:ind w:right="556"/>
        <w:rPr>
          <w:rFonts w:ascii="Georgia" w:hAnsi="Georgia"/>
        </w:rPr>
      </w:pPr>
    </w:p>
    <w:p w14:paraId="01273C84" w14:textId="77777777" w:rsidR="00E42CAF" w:rsidRPr="002D3599" w:rsidRDefault="00E42CAF" w:rsidP="00E42CAF">
      <w:pPr>
        <w:shd w:val="clear" w:color="auto" w:fill="FFFFFF" w:themeFill="background1"/>
        <w:spacing w:after="150" w:line="240" w:lineRule="auto"/>
        <w:rPr>
          <w:rFonts w:ascii="Georgia" w:hAnsi="Georgia"/>
          <w:i/>
          <w:iCs/>
          <w:color w:val="222222"/>
          <w:shd w:val="clear" w:color="auto" w:fill="FFFFFF"/>
        </w:rPr>
      </w:pPr>
      <w:r w:rsidRPr="074CB7F3">
        <w:rPr>
          <w:rFonts w:ascii="Georgia" w:hAnsi="Georgia"/>
          <w:i/>
          <w:iCs/>
          <w:color w:val="222222"/>
          <w:shd w:val="clear" w:color="auto" w:fill="FFFFFF"/>
        </w:rPr>
        <w:t>Please note the school reserves the right to close this advert early and interviews may take place before the advertised closing date. Applicants are strongly encouraged to apply early for this role to avoid disappointment.</w:t>
      </w:r>
    </w:p>
    <w:p w14:paraId="5949410F" w14:textId="562ADB35" w:rsidR="00E42CAF" w:rsidRDefault="00E42CAF" w:rsidP="00E42CAF">
      <w:pPr>
        <w:spacing w:after="0"/>
        <w:rPr>
          <w:rFonts w:ascii="Georgia" w:hAnsi="Georgia"/>
          <w:b/>
          <w:bCs/>
          <w:color w:val="2E74B5" w:themeColor="accent5" w:themeShade="BF"/>
          <w:sz w:val="24"/>
          <w:szCs w:val="24"/>
        </w:rPr>
      </w:pPr>
    </w:p>
    <w:p w14:paraId="6A51C3A0" w14:textId="4528524D" w:rsidR="00E42CAF" w:rsidRPr="002D3599" w:rsidRDefault="00FC5AE6" w:rsidP="00E42CAF">
      <w:pPr>
        <w:spacing w:after="0"/>
        <w:rPr>
          <w:rFonts w:ascii="Georgia" w:hAnsi="Georgia"/>
          <w:b/>
          <w:bCs/>
          <w:color w:val="2E74B5" w:themeColor="accent5" w:themeShade="BF"/>
          <w:sz w:val="32"/>
          <w:szCs w:val="32"/>
        </w:rPr>
      </w:pPr>
      <w:r>
        <w:rPr>
          <w:noProof/>
        </w:rPr>
        <w:drawing>
          <wp:anchor distT="0" distB="0" distL="114300" distR="114300" simplePos="0" relativeHeight="251658246" behindDoc="1" locked="0" layoutInCell="1" allowOverlap="1" wp14:anchorId="5DD6FF52" wp14:editId="36EA29D7">
            <wp:simplePos x="0" y="0"/>
            <wp:positionH relativeFrom="page">
              <wp:align>right</wp:align>
            </wp:positionH>
            <wp:positionV relativeFrom="paragraph">
              <wp:posOffset>254545</wp:posOffset>
            </wp:positionV>
            <wp:extent cx="7755255" cy="2537460"/>
            <wp:effectExtent l="0" t="0" r="0" b="0"/>
            <wp:wrapNone/>
            <wp:docPr id="15" name="Picture 15" descr="A child and child sitting on the floor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ild and child sitting on the floor reading book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540" b="5359"/>
                    <a:stretch/>
                  </pic:blipFill>
                  <pic:spPr bwMode="auto">
                    <a:xfrm>
                      <a:off x="0" y="0"/>
                      <a:ext cx="7755255" cy="253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CAF" w:rsidRPr="002D3599">
        <w:rPr>
          <w:rFonts w:ascii="Georgia" w:hAnsi="Georgia"/>
          <w:b/>
          <w:bCs/>
          <w:color w:val="2E74B5" w:themeColor="accent5" w:themeShade="BF"/>
          <w:sz w:val="32"/>
          <w:szCs w:val="32"/>
        </w:rPr>
        <w:t>How to Apply:</w:t>
      </w:r>
      <w:r w:rsidR="00E42CAF" w:rsidRPr="002D3599">
        <w:rPr>
          <w:noProof/>
          <w:sz w:val="28"/>
          <w:szCs w:val="28"/>
        </w:rPr>
        <w:t xml:space="preserve"> </w:t>
      </w:r>
    </w:p>
    <w:p w14:paraId="5DCABAFF" w14:textId="5D8E8D28" w:rsidR="00E42CAF" w:rsidRDefault="00E42CAF" w:rsidP="00E42CAF">
      <w:pPr>
        <w:spacing w:after="0" w:line="240" w:lineRule="auto"/>
        <w:rPr>
          <w:rFonts w:ascii="Georgia" w:eastAsia="Calibri" w:hAnsi="Georgia" w:cs="Century Gothic"/>
          <w:b/>
          <w:bCs/>
          <w:color w:val="2E74B5" w:themeColor="accent5" w:themeShade="BF"/>
          <w:sz w:val="20"/>
          <w:szCs w:val="20"/>
        </w:rPr>
      </w:pPr>
      <w:r w:rsidRPr="000D6100">
        <w:rPr>
          <w:rFonts w:ascii="Georgia" w:hAnsi="Georgia"/>
        </w:rPr>
        <w:t xml:space="preserve">Please submit your application online by </w:t>
      </w:r>
      <w:r w:rsidRPr="00B07434">
        <w:rPr>
          <w:rFonts w:ascii="Georgia" w:hAnsi="Georgia"/>
        </w:rPr>
        <w:t xml:space="preserve">visiting </w:t>
      </w:r>
      <w:hyperlink r:id="rId18" w:history="1">
        <w:r w:rsidRPr="00B07434">
          <w:rPr>
            <w:rStyle w:val="Hyperlink"/>
            <w:rFonts w:ascii="Georgia" w:hAnsi="Georgia"/>
          </w:rPr>
          <w:t>https://arkvictoria.org/jobs/vacancies</w:t>
        </w:r>
      </w:hyperlink>
      <w:r w:rsidRPr="00B07434">
        <w:rPr>
          <w:rFonts w:ascii="Georgia" w:hAnsi="Georgia"/>
          <w:color w:val="222222"/>
        </w:rPr>
        <w:t>.</w:t>
      </w:r>
    </w:p>
    <w:p w14:paraId="6E69B685" w14:textId="1B35C8C7" w:rsidR="00F96B58" w:rsidRDefault="00F96B58" w:rsidP="00772AEB">
      <w:pPr>
        <w:spacing w:after="0" w:line="240" w:lineRule="auto"/>
        <w:jc w:val="center"/>
        <w:rPr>
          <w:rFonts w:ascii="Georgia" w:eastAsia="Calibri" w:hAnsi="Georgia" w:cs="Century Gothic"/>
          <w:b/>
          <w:bCs/>
          <w:color w:val="0070C0"/>
          <w:sz w:val="32"/>
          <w:szCs w:val="32"/>
        </w:rPr>
      </w:pPr>
    </w:p>
    <w:p w14:paraId="5CE89C41" w14:textId="788C56E3" w:rsidR="00AA0FEC" w:rsidRDefault="00AA0FEC" w:rsidP="00772AEB">
      <w:pPr>
        <w:spacing w:after="0" w:line="240" w:lineRule="auto"/>
        <w:jc w:val="center"/>
        <w:rPr>
          <w:rFonts w:ascii="Georgia" w:eastAsia="Calibri" w:hAnsi="Georgia" w:cs="Century Gothic"/>
          <w:b/>
          <w:bCs/>
          <w:color w:val="0070C0"/>
          <w:sz w:val="32"/>
          <w:szCs w:val="32"/>
        </w:rPr>
      </w:pPr>
    </w:p>
    <w:p w14:paraId="5E508CEE" w14:textId="3738E606" w:rsidR="00F96B58" w:rsidRDefault="00F96B58" w:rsidP="00772AEB">
      <w:pPr>
        <w:spacing w:after="0" w:line="240" w:lineRule="auto"/>
        <w:jc w:val="center"/>
        <w:rPr>
          <w:rFonts w:ascii="Georgia" w:eastAsia="Calibri" w:hAnsi="Georgia" w:cs="Century Gothic"/>
          <w:b/>
          <w:bCs/>
          <w:color w:val="0070C0"/>
          <w:sz w:val="32"/>
          <w:szCs w:val="32"/>
        </w:rPr>
      </w:pPr>
    </w:p>
    <w:p w14:paraId="3B46FB64" w14:textId="1C00A5D6" w:rsidR="00F96B58" w:rsidRDefault="00F96B58" w:rsidP="00242B65">
      <w:pPr>
        <w:spacing w:after="0" w:line="240" w:lineRule="auto"/>
        <w:rPr>
          <w:rFonts w:ascii="Georgia" w:eastAsia="Calibri" w:hAnsi="Georgia" w:cs="Century Gothic"/>
          <w:b/>
          <w:bCs/>
          <w:color w:val="0070C0"/>
          <w:sz w:val="32"/>
          <w:szCs w:val="32"/>
        </w:rPr>
      </w:pPr>
    </w:p>
    <w:p w14:paraId="17B55563" w14:textId="7CE9D6E7" w:rsidR="00772AEB" w:rsidRPr="00682D6B" w:rsidRDefault="00FC5AE6" w:rsidP="00772AEB">
      <w:pPr>
        <w:spacing w:after="0" w:line="240" w:lineRule="auto"/>
        <w:jc w:val="center"/>
        <w:rPr>
          <w:rFonts w:ascii="Georgia" w:eastAsia="Calibri" w:hAnsi="Georgia" w:cs="Century Gothic"/>
          <w:b/>
          <w:bCs/>
          <w:color w:val="0070C0"/>
          <w:sz w:val="32"/>
          <w:szCs w:val="32"/>
        </w:rPr>
      </w:pPr>
      <w:r>
        <w:rPr>
          <w:rFonts w:ascii="Georgia" w:eastAsia="Calibri" w:hAnsi="Georgia" w:cs="Century Gothic"/>
          <w:b/>
          <w:bCs/>
          <w:color w:val="0070C0"/>
          <w:sz w:val="32"/>
          <w:szCs w:val="32"/>
        </w:rPr>
        <w:lastRenderedPageBreak/>
        <w:t>J</w:t>
      </w:r>
      <w:r w:rsidR="00772AEB" w:rsidRPr="00682D6B">
        <w:rPr>
          <w:rFonts w:ascii="Georgia" w:eastAsia="Calibri" w:hAnsi="Georgia" w:cs="Century Gothic"/>
          <w:b/>
          <w:bCs/>
          <w:color w:val="0070C0"/>
          <w:sz w:val="32"/>
          <w:szCs w:val="32"/>
        </w:rPr>
        <w:t>ob Description</w:t>
      </w:r>
    </w:p>
    <w:p w14:paraId="21F07D72" w14:textId="77777777" w:rsidR="00E526B5" w:rsidRPr="00E526B5" w:rsidRDefault="00E526B5" w:rsidP="00E526B5">
      <w:pPr>
        <w:keepNext/>
        <w:keepLines/>
        <w:spacing w:before="240" w:after="120" w:line="240" w:lineRule="auto"/>
        <w:jc w:val="both"/>
        <w:outlineLvl w:val="0"/>
        <w:rPr>
          <w:rFonts w:ascii="Georgia" w:eastAsia="Times New Roman" w:hAnsi="Georgia" w:cs="Times New Roman"/>
          <w:b/>
          <w:bCs/>
          <w:color w:val="0070C0"/>
          <w:sz w:val="28"/>
          <w:szCs w:val="24"/>
        </w:rPr>
      </w:pPr>
      <w:r w:rsidRPr="00E526B5">
        <w:rPr>
          <w:rFonts w:ascii="Georgia" w:eastAsia="Times New Roman" w:hAnsi="Georgia" w:cs="Times New Roman"/>
          <w:b/>
          <w:bCs/>
          <w:color w:val="0070C0"/>
          <w:sz w:val="28"/>
          <w:szCs w:val="24"/>
        </w:rPr>
        <w:t>Key Responsibilities</w:t>
      </w:r>
    </w:p>
    <w:p w14:paraId="22093783" w14:textId="77777777" w:rsidR="00E526B5" w:rsidRPr="00E526B5" w:rsidRDefault="00E526B5" w:rsidP="00E526B5">
      <w:pPr>
        <w:tabs>
          <w:tab w:val="num" w:pos="426"/>
          <w:tab w:val="center" w:pos="4513"/>
        </w:tabs>
        <w:spacing w:before="240" w:after="0" w:line="276" w:lineRule="auto"/>
        <w:jc w:val="both"/>
        <w:rPr>
          <w:rFonts w:ascii="Georgia" w:eastAsia="Times New Roman" w:hAnsi="Georgia" w:cs="Times New Roman"/>
          <w:b/>
        </w:rPr>
      </w:pPr>
      <w:r w:rsidRPr="00E526B5">
        <w:rPr>
          <w:rFonts w:ascii="Georgia" w:eastAsia="Times New Roman" w:hAnsi="Georgia" w:cs="Times New Roman"/>
          <w:b/>
        </w:rPr>
        <w:t>Health, Safety and Security</w:t>
      </w:r>
      <w:r w:rsidRPr="00E526B5">
        <w:rPr>
          <w:rFonts w:ascii="Georgia" w:eastAsia="Times New Roman" w:hAnsi="Georgia" w:cs="Times New Roman"/>
          <w:b/>
        </w:rPr>
        <w:tab/>
      </w:r>
    </w:p>
    <w:p w14:paraId="56A35FCD"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Work with the Premises Manager to ensure compliance with Health and Safety legislation and guidance</w:t>
      </w:r>
    </w:p>
    <w:p w14:paraId="549F12B0"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Act as an academy first aider</w:t>
      </w:r>
    </w:p>
    <w:p w14:paraId="759CD442"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Act as an academy minibus driver</w:t>
      </w:r>
    </w:p>
    <w:p w14:paraId="1C87DE84"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Work with the Premises Manager to ensure cover for all agreed Academy opening hours, which may include evening and weekend use</w:t>
      </w:r>
    </w:p>
    <w:p w14:paraId="23702F38"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Work with the Premises Manager to ensure the general security of the buildings and grounds</w:t>
      </w:r>
    </w:p>
    <w:p w14:paraId="21D032D7"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Assist with maintaining risk assessments and management plans ensuring that they are up to date and comply with any action plans to rectify any deficiencies identified</w:t>
      </w:r>
    </w:p>
    <w:p w14:paraId="4B3B1E1F"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Work with the Premises Manager in conducting routine inspections and keeping records using the building management system</w:t>
      </w:r>
    </w:p>
    <w:p w14:paraId="35FF780F"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 xml:space="preserve">Report and make safe any hazards on site (internal and external, reporting these to Premises Manager </w:t>
      </w:r>
    </w:p>
    <w:p w14:paraId="24ADA766"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Follow fire safety and evacuation measures and ensure fire risk assessments are followed</w:t>
      </w:r>
    </w:p>
    <w:p w14:paraId="34FBC6A0" w14:textId="77777777" w:rsidR="00E526B5" w:rsidRPr="00E526B5" w:rsidRDefault="00E526B5" w:rsidP="00E526B5">
      <w:pPr>
        <w:spacing w:after="0" w:line="240" w:lineRule="auto"/>
        <w:ind w:left="360"/>
        <w:jc w:val="both"/>
        <w:rPr>
          <w:rFonts w:ascii="Georgia" w:eastAsia="Times New Roman" w:hAnsi="Georgia" w:cs="Times New Roman"/>
          <w:sz w:val="24"/>
          <w:szCs w:val="24"/>
          <w:lang w:val="en"/>
        </w:rPr>
      </w:pPr>
    </w:p>
    <w:p w14:paraId="39FFC869" w14:textId="77777777" w:rsidR="00E526B5" w:rsidRPr="00E526B5" w:rsidRDefault="00E526B5" w:rsidP="00E526B5">
      <w:pPr>
        <w:spacing w:after="0" w:line="240" w:lineRule="auto"/>
        <w:jc w:val="both"/>
        <w:rPr>
          <w:rFonts w:ascii="Georgia" w:eastAsia="Times New Roman" w:hAnsi="Georgia" w:cs="Times New Roman"/>
          <w:b/>
          <w:sz w:val="24"/>
          <w:szCs w:val="24"/>
        </w:rPr>
      </w:pPr>
      <w:r w:rsidRPr="00E526B5">
        <w:rPr>
          <w:rFonts w:ascii="Georgia" w:eastAsia="Times New Roman" w:hAnsi="Georgia" w:cs="Times New Roman"/>
          <w:b/>
          <w:sz w:val="24"/>
          <w:szCs w:val="24"/>
        </w:rPr>
        <w:t>Buildings and Grounds Maintenance</w:t>
      </w:r>
    </w:p>
    <w:p w14:paraId="24B82748"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To ensure that all plant and other equipment are available and working effectively during the opening hours of the academy and adjusted as required for evening and weekend use</w:t>
      </w:r>
    </w:p>
    <w:p w14:paraId="47C7C568"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Undertake site and maintenance work on the grounds, ensuring the work is carried out safely and to a high standard</w:t>
      </w:r>
    </w:p>
    <w:p w14:paraId="55ECEEDC"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To ensure that all refuse is disposed of promptly and in accordance with legislation</w:t>
      </w:r>
    </w:p>
    <w:p w14:paraId="7D946415" w14:textId="77777777" w:rsidR="00E526B5" w:rsidRPr="00E526B5" w:rsidRDefault="00E526B5" w:rsidP="00E526B5">
      <w:pPr>
        <w:numPr>
          <w:ilvl w:val="0"/>
          <w:numId w:val="40"/>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Deliver goods around the academy as required</w:t>
      </w:r>
    </w:p>
    <w:p w14:paraId="40D064A0" w14:textId="30B1084C" w:rsidR="00E526B5" w:rsidRPr="00E526B5" w:rsidRDefault="00E526B5" w:rsidP="00E526B5">
      <w:pPr>
        <w:numPr>
          <w:ilvl w:val="0"/>
          <w:numId w:val="39"/>
        </w:numPr>
        <w:spacing w:after="0" w:line="240" w:lineRule="auto"/>
        <w:contextualSpacing/>
        <w:jc w:val="both"/>
        <w:rPr>
          <w:rFonts w:ascii="Georgia" w:eastAsia="Times New Roman" w:hAnsi="Georgia" w:cs="Times New Roman"/>
          <w:lang w:val="en"/>
        </w:rPr>
      </w:pPr>
      <w:r w:rsidRPr="00E526B5">
        <w:rPr>
          <w:rFonts w:ascii="Georgia" w:eastAsia="Times New Roman" w:hAnsi="Georgia" w:cs="Times New Roman"/>
          <w:iCs/>
        </w:rPr>
        <w:t>To undertake general maintenance and remedial works in-house, calling on contractors if required</w:t>
      </w:r>
      <w:r w:rsidRPr="00E526B5">
        <w:rPr>
          <w:rFonts w:ascii="Georgia" w:eastAsia="Times New Roman" w:hAnsi="Georgia" w:cs="Times New Roman"/>
          <w:lang w:val="en"/>
        </w:rPr>
        <w:t xml:space="preserve"> and </w:t>
      </w:r>
      <w:r w:rsidR="00AF49D8">
        <w:rPr>
          <w:rFonts w:ascii="Georgia" w:eastAsia="Calibri" w:hAnsi="Georgia" w:cs="Times New Roman"/>
        </w:rPr>
        <w:t>r</w:t>
      </w:r>
      <w:r w:rsidRPr="00E526B5">
        <w:rPr>
          <w:rFonts w:ascii="Georgia" w:eastAsia="Calibri" w:hAnsi="Georgia" w:cs="Times New Roman"/>
        </w:rPr>
        <w:t xml:space="preserve">eporting any defects of buildings, furniture, fittings and equipment to the </w:t>
      </w:r>
      <w:r w:rsidRPr="00E526B5">
        <w:rPr>
          <w:rFonts w:ascii="Georgia" w:eastAsia="Times New Roman" w:hAnsi="Georgia" w:cs="Times New Roman"/>
        </w:rPr>
        <w:t>Premises</w:t>
      </w:r>
      <w:r w:rsidRPr="00E526B5">
        <w:rPr>
          <w:rFonts w:ascii="Georgia" w:eastAsia="Calibri" w:hAnsi="Georgia" w:cs="Times New Roman"/>
        </w:rPr>
        <w:t xml:space="preserve"> Manager </w:t>
      </w:r>
    </w:p>
    <w:p w14:paraId="15B136A7" w14:textId="77777777" w:rsidR="00E526B5" w:rsidRPr="00E526B5" w:rsidRDefault="00E526B5" w:rsidP="00E526B5">
      <w:pPr>
        <w:numPr>
          <w:ilvl w:val="0"/>
          <w:numId w:val="39"/>
        </w:numPr>
        <w:spacing w:after="0" w:line="240" w:lineRule="auto"/>
        <w:contextualSpacing/>
        <w:jc w:val="both"/>
        <w:rPr>
          <w:rFonts w:ascii="Georgia" w:eastAsia="Times New Roman" w:hAnsi="Georgia" w:cs="Times New Roman"/>
          <w:lang w:val="en"/>
        </w:rPr>
      </w:pPr>
      <w:r w:rsidRPr="00E526B5">
        <w:rPr>
          <w:rFonts w:ascii="Georgia" w:eastAsia="Times New Roman" w:hAnsi="Georgia" w:cs="Times New Roman"/>
          <w:lang w:val="en"/>
        </w:rPr>
        <w:t>To work with the cleaning team to ensure that all areas of the building are clean and ready for use as required</w:t>
      </w:r>
    </w:p>
    <w:p w14:paraId="4A8A670E" w14:textId="77777777" w:rsidR="00E526B5" w:rsidRPr="00E526B5" w:rsidRDefault="00E526B5" w:rsidP="00E526B5">
      <w:pPr>
        <w:spacing w:before="240" w:after="120" w:line="276" w:lineRule="auto"/>
        <w:jc w:val="both"/>
        <w:rPr>
          <w:rFonts w:ascii="Georgia" w:eastAsia="Calibri" w:hAnsi="Georgia" w:cs="Times New Roman"/>
          <w:i/>
          <w:sz w:val="24"/>
          <w:szCs w:val="24"/>
        </w:rPr>
      </w:pPr>
      <w:r w:rsidRPr="00E526B5">
        <w:rPr>
          <w:rFonts w:ascii="Georgia" w:eastAsia="Calibri" w:hAnsi="Georgia" w:cs="Times New Roman"/>
          <w:b/>
          <w:sz w:val="24"/>
          <w:szCs w:val="24"/>
        </w:rPr>
        <w:t>Lettings</w:t>
      </w:r>
      <w:r w:rsidRPr="00E526B5">
        <w:rPr>
          <w:rFonts w:ascii="Georgia" w:eastAsia="Calibri" w:hAnsi="Georgia" w:cs="Times New Roman"/>
          <w:sz w:val="24"/>
          <w:szCs w:val="24"/>
        </w:rPr>
        <w:t xml:space="preserve"> </w:t>
      </w:r>
      <w:r w:rsidRPr="00E526B5">
        <w:rPr>
          <w:rFonts w:ascii="Georgia" w:eastAsia="Calibri" w:hAnsi="Georgia" w:cs="Times New Roman"/>
          <w:i/>
        </w:rPr>
        <w:t>(where required)</w:t>
      </w:r>
    </w:p>
    <w:p w14:paraId="3AA05B61" w14:textId="77777777" w:rsidR="00E526B5" w:rsidRPr="00E526B5" w:rsidRDefault="00E526B5" w:rsidP="00E526B5">
      <w:pPr>
        <w:numPr>
          <w:ilvl w:val="0"/>
          <w:numId w:val="41"/>
        </w:numPr>
        <w:spacing w:after="0" w:line="276" w:lineRule="auto"/>
        <w:jc w:val="both"/>
        <w:rPr>
          <w:rFonts w:ascii="Georgia" w:eastAsia="Calibri" w:hAnsi="Georgia" w:cs="Times New Roman"/>
        </w:rPr>
      </w:pPr>
      <w:r w:rsidRPr="00E526B5">
        <w:rPr>
          <w:rFonts w:ascii="Georgia" w:eastAsia="Calibri" w:hAnsi="Georgia" w:cs="Times New Roman"/>
        </w:rPr>
        <w:t>Oversee lettings during the evenings, ensuring that rooms are adequately set up and that the condition of the Academy premises is assessed before and after events, taking responsibility for the health and safety of the hirers whilst on the academy premises.</w:t>
      </w:r>
    </w:p>
    <w:p w14:paraId="34DE632B" w14:textId="77777777" w:rsidR="00E526B5" w:rsidRPr="00E526B5" w:rsidRDefault="00E526B5" w:rsidP="00E526B5">
      <w:pPr>
        <w:numPr>
          <w:ilvl w:val="0"/>
          <w:numId w:val="41"/>
        </w:numPr>
        <w:spacing w:after="0" w:line="276" w:lineRule="auto"/>
        <w:jc w:val="both"/>
        <w:rPr>
          <w:rFonts w:ascii="Georgia" w:eastAsia="Calibri" w:hAnsi="Georgia" w:cs="Times New Roman"/>
        </w:rPr>
      </w:pPr>
      <w:r w:rsidRPr="00E526B5">
        <w:rPr>
          <w:rFonts w:ascii="Georgia" w:eastAsia="Calibri" w:hAnsi="Georgia" w:cs="Times New Roman"/>
        </w:rPr>
        <w:t>Open and lock up and secure the Academy’s premises before and after lettings, following the opening and closing procedure</w:t>
      </w:r>
    </w:p>
    <w:p w14:paraId="528F34AC" w14:textId="77777777" w:rsidR="00E526B5" w:rsidRPr="00E526B5" w:rsidRDefault="00E526B5" w:rsidP="00E526B5">
      <w:pPr>
        <w:numPr>
          <w:ilvl w:val="0"/>
          <w:numId w:val="41"/>
        </w:numPr>
        <w:spacing w:after="0" w:line="276" w:lineRule="auto"/>
        <w:jc w:val="both"/>
        <w:rPr>
          <w:rFonts w:ascii="Georgia" w:eastAsia="Calibri" w:hAnsi="Georgia" w:cs="Times New Roman"/>
        </w:rPr>
      </w:pPr>
      <w:r w:rsidRPr="00E526B5">
        <w:rPr>
          <w:rFonts w:ascii="Georgia" w:eastAsia="Calibri" w:hAnsi="Georgia" w:cs="Times New Roman"/>
        </w:rPr>
        <w:t>Undertake reception duties, answering the phone, greeting visitors, ensuring DBS requirements are adhered to where required</w:t>
      </w:r>
    </w:p>
    <w:p w14:paraId="5AE49255" w14:textId="77777777" w:rsidR="00E526B5" w:rsidRPr="00E526B5" w:rsidRDefault="00E526B5" w:rsidP="00E526B5">
      <w:pPr>
        <w:keepNext/>
        <w:keepLines/>
        <w:spacing w:before="240" w:after="120" w:line="240" w:lineRule="auto"/>
        <w:jc w:val="both"/>
        <w:outlineLvl w:val="0"/>
        <w:rPr>
          <w:rFonts w:ascii="Georgia" w:eastAsia="Times New Roman" w:hAnsi="Georgia" w:cs="Times New Roman"/>
          <w:b/>
          <w:bCs/>
          <w:color w:val="0070C0"/>
          <w:sz w:val="24"/>
        </w:rPr>
      </w:pPr>
      <w:r w:rsidRPr="00E526B5">
        <w:rPr>
          <w:rFonts w:ascii="Georgia" w:eastAsia="Times New Roman" w:hAnsi="Georgia" w:cs="Times New Roman"/>
          <w:b/>
          <w:bCs/>
          <w:color w:val="0070C0"/>
          <w:sz w:val="24"/>
        </w:rPr>
        <w:t>Other</w:t>
      </w:r>
    </w:p>
    <w:p w14:paraId="0DCEBDA5"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 xml:space="preserve">Actively promote the safety and welfare of our children and young people </w:t>
      </w:r>
    </w:p>
    <w:p w14:paraId="4F4E1298"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 xml:space="preserve">Ensure compliance with </w:t>
      </w:r>
      <w:proofErr w:type="gramStart"/>
      <w:r w:rsidRPr="00E526B5">
        <w:rPr>
          <w:rFonts w:ascii="Georgia" w:eastAsia="Calibri" w:hAnsi="Georgia" w:cs="Century Gothic"/>
          <w:bCs/>
          <w:color w:val="000000"/>
        </w:rPr>
        <w:t>Arks</w:t>
      </w:r>
      <w:proofErr w:type="gramEnd"/>
      <w:r w:rsidRPr="00E526B5">
        <w:rPr>
          <w:rFonts w:ascii="Georgia" w:eastAsia="Calibri" w:hAnsi="Georgia" w:cs="Century Gothic"/>
          <w:bCs/>
          <w:color w:val="000000"/>
        </w:rPr>
        <w:t xml:space="preserve"> data protection rules and procedures</w:t>
      </w:r>
    </w:p>
    <w:p w14:paraId="012C3F25" w14:textId="77777777" w:rsidR="00E526B5" w:rsidRPr="00E526B5" w:rsidRDefault="00E526B5" w:rsidP="00E526B5">
      <w:pPr>
        <w:widowControl w:val="0"/>
        <w:numPr>
          <w:ilvl w:val="0"/>
          <w:numId w:val="35"/>
        </w:numPr>
        <w:autoSpaceDE w:val="0"/>
        <w:autoSpaceDN w:val="0"/>
        <w:adjustRightInd w:val="0"/>
        <w:spacing w:after="0" w:line="240" w:lineRule="auto"/>
        <w:ind w:right="13"/>
        <w:jc w:val="both"/>
        <w:rPr>
          <w:rFonts w:ascii="Georgia" w:eastAsia="Calibri" w:hAnsi="Georgia" w:cs="Arial"/>
          <w:spacing w:val="1"/>
        </w:rPr>
      </w:pPr>
      <w:r w:rsidRPr="00E526B5">
        <w:rPr>
          <w:rFonts w:ascii="Georgia" w:eastAsia="Calibri" w:hAnsi="Georgia" w:cs="Arial"/>
          <w:spacing w:val="1"/>
        </w:rPr>
        <w:t>Liaise with colleagues and external contacts at all levels of seniority with confidence, tact and diplomacy</w:t>
      </w:r>
    </w:p>
    <w:p w14:paraId="197F0D77" w14:textId="77777777" w:rsidR="00E526B5" w:rsidRPr="00E526B5" w:rsidRDefault="00E526B5" w:rsidP="00E526B5">
      <w:pPr>
        <w:numPr>
          <w:ilvl w:val="0"/>
          <w:numId w:val="35"/>
        </w:numPr>
        <w:tabs>
          <w:tab w:val="left" w:pos="720"/>
        </w:tabs>
        <w:autoSpaceDE w:val="0"/>
        <w:autoSpaceDN w:val="0"/>
        <w:adjustRightInd w:val="0"/>
        <w:spacing w:after="0" w:line="240" w:lineRule="auto"/>
        <w:jc w:val="both"/>
        <w:rPr>
          <w:rFonts w:ascii="Georgia" w:eastAsia="Times New Roman" w:hAnsi="Georgia" w:cs="Times New Roman"/>
          <w:lang w:val="en-US"/>
        </w:rPr>
      </w:pPr>
      <w:r w:rsidRPr="00E526B5">
        <w:rPr>
          <w:rFonts w:ascii="Georgia" w:eastAsia="Times New Roman" w:hAnsi="Georgia" w:cs="Times New Roman"/>
          <w:noProof/>
          <w:color w:val="000000"/>
          <w:lang w:eastAsia="en-GB"/>
        </w:rPr>
        <w:lastRenderedPageBreak/>
        <w:t>Work with Ark Central and other academies in the Ark network, to establish good practice throughout the network, offering support where required</w:t>
      </w:r>
    </w:p>
    <w:p w14:paraId="3A34495A" w14:textId="77777777" w:rsidR="00E526B5" w:rsidRPr="00E526B5" w:rsidRDefault="00E526B5" w:rsidP="00E526B5">
      <w:pPr>
        <w:numPr>
          <w:ilvl w:val="0"/>
          <w:numId w:val="35"/>
        </w:numPr>
        <w:tabs>
          <w:tab w:val="left" w:pos="720"/>
        </w:tabs>
        <w:autoSpaceDE w:val="0"/>
        <w:autoSpaceDN w:val="0"/>
        <w:adjustRightInd w:val="0"/>
        <w:spacing w:after="0" w:line="240" w:lineRule="auto"/>
        <w:jc w:val="both"/>
        <w:rPr>
          <w:rFonts w:ascii="Georgia" w:eastAsia="Times New Roman" w:hAnsi="Georgia" w:cs="Times New Roman"/>
          <w:lang w:val="en-US"/>
        </w:rPr>
      </w:pPr>
      <w:r w:rsidRPr="00E526B5">
        <w:rPr>
          <w:rFonts w:ascii="Georgia" w:eastAsia="Times New Roman" w:hAnsi="Georgia" w:cs="Times New Roman"/>
          <w:noProof/>
          <w:color w:val="000000"/>
          <w:lang w:eastAsia="en-GB"/>
        </w:rPr>
        <w:t>Act as trained minibus driver as required</w:t>
      </w:r>
    </w:p>
    <w:p w14:paraId="02EECCBD" w14:textId="77777777" w:rsidR="00E526B5" w:rsidRPr="00E526B5" w:rsidRDefault="00E526B5" w:rsidP="00E526B5">
      <w:pPr>
        <w:spacing w:after="0" w:line="240" w:lineRule="auto"/>
        <w:jc w:val="both"/>
        <w:rPr>
          <w:rFonts w:ascii="Georgia" w:eastAsia="Times New Roman" w:hAnsi="Georgia" w:cs="Times New Roman"/>
          <w:lang w:val="en-US"/>
        </w:rPr>
      </w:pPr>
    </w:p>
    <w:p w14:paraId="4D1359B1" w14:textId="77777777" w:rsidR="003E6B5E" w:rsidRDefault="00E526B5" w:rsidP="003E6B5E">
      <w:pPr>
        <w:spacing w:after="0" w:line="240" w:lineRule="auto"/>
        <w:jc w:val="both"/>
        <w:rPr>
          <w:rFonts w:ascii="Georgia" w:eastAsia="Times New Roman" w:hAnsi="Georgia" w:cs="Times New Roman"/>
          <w:lang w:val="en-US"/>
        </w:rPr>
      </w:pPr>
      <w:r w:rsidRPr="00E526B5">
        <w:rPr>
          <w:rFonts w:ascii="Georgia" w:eastAsia="Times New Roman" w:hAnsi="Georgia" w:cs="Times New Roman"/>
          <w:lang w:val="en-US"/>
        </w:rPr>
        <w:t xml:space="preserve">This job description is not an exhaustive </w:t>
      </w:r>
      <w:proofErr w:type="gramStart"/>
      <w:r w:rsidRPr="00E526B5">
        <w:rPr>
          <w:rFonts w:ascii="Georgia" w:eastAsia="Times New Roman" w:hAnsi="Georgia" w:cs="Times New Roman"/>
          <w:lang w:val="en-US"/>
        </w:rPr>
        <w:t>list</w:t>
      </w:r>
      <w:proofErr w:type="gramEnd"/>
      <w:r w:rsidRPr="00E526B5">
        <w:rPr>
          <w:rFonts w:ascii="Georgia" w:eastAsia="Times New Roman" w:hAnsi="Georgia" w:cs="Times New Roman"/>
          <w:lang w:val="en-US"/>
        </w:rPr>
        <w:t xml:space="preserve"> and you will be expected to carry out any other reasonable tasks as directed by your line manager. </w:t>
      </w:r>
    </w:p>
    <w:p w14:paraId="051B7107" w14:textId="77777777" w:rsidR="003E6B5E" w:rsidRDefault="003E6B5E" w:rsidP="003E6B5E">
      <w:pPr>
        <w:spacing w:after="0" w:line="240" w:lineRule="auto"/>
        <w:jc w:val="both"/>
        <w:rPr>
          <w:rFonts w:ascii="Georgia" w:eastAsia="Times New Roman" w:hAnsi="Georgia" w:cs="Times New Roman"/>
          <w:lang w:val="en-US"/>
        </w:rPr>
      </w:pPr>
    </w:p>
    <w:p w14:paraId="6055EF1A" w14:textId="08CBDC9C" w:rsidR="00E526B5" w:rsidRDefault="00E526B5" w:rsidP="003E6B5E">
      <w:pPr>
        <w:spacing w:after="0" w:line="240" w:lineRule="auto"/>
        <w:jc w:val="center"/>
        <w:rPr>
          <w:rFonts w:ascii="Georgia" w:eastAsia="Calibri" w:hAnsi="Georgia" w:cs="Times New Roman"/>
          <w:b/>
          <w:color w:val="0070C0"/>
          <w:sz w:val="32"/>
          <w:szCs w:val="24"/>
          <w:lang w:val="fr-FR"/>
        </w:rPr>
      </w:pPr>
      <w:r w:rsidRPr="00E526B5">
        <w:rPr>
          <w:rFonts w:ascii="Georgia" w:eastAsia="Calibri" w:hAnsi="Georgia" w:cs="Times New Roman"/>
          <w:b/>
          <w:color w:val="0070C0"/>
          <w:sz w:val="32"/>
          <w:szCs w:val="24"/>
          <w:lang w:val="fr-FR"/>
        </w:rPr>
        <w:t>Person Specification</w:t>
      </w:r>
    </w:p>
    <w:p w14:paraId="5D26400E" w14:textId="77777777" w:rsidR="003E6B5E" w:rsidRPr="00E526B5" w:rsidRDefault="003E6B5E" w:rsidP="003E6B5E">
      <w:pPr>
        <w:spacing w:after="0" w:line="240" w:lineRule="auto"/>
        <w:jc w:val="center"/>
        <w:rPr>
          <w:rFonts w:ascii="Georgia" w:eastAsia="Calibri" w:hAnsi="Georgia" w:cs="Times New Roman"/>
          <w:b/>
          <w:color w:val="0070C0"/>
          <w:sz w:val="32"/>
          <w:szCs w:val="24"/>
          <w:lang w:val="fr-FR"/>
        </w:rPr>
      </w:pPr>
    </w:p>
    <w:p w14:paraId="5BC28F49" w14:textId="77777777" w:rsidR="00E526B5" w:rsidRPr="00E526B5" w:rsidRDefault="00E526B5" w:rsidP="00E526B5">
      <w:pPr>
        <w:keepNext/>
        <w:keepLines/>
        <w:spacing w:after="0" w:line="276" w:lineRule="auto"/>
        <w:outlineLvl w:val="0"/>
        <w:rPr>
          <w:rFonts w:ascii="Georgia" w:eastAsia="Times New Roman" w:hAnsi="Georgia" w:cs="Times New Roman"/>
          <w:b/>
          <w:bCs/>
          <w:color w:val="00A2CA"/>
          <w:sz w:val="28"/>
          <w:szCs w:val="24"/>
          <w:lang w:val="fr-FR"/>
        </w:rPr>
      </w:pPr>
      <w:r w:rsidRPr="00E526B5">
        <w:rPr>
          <w:rFonts w:ascii="Georgia" w:eastAsia="Times New Roman" w:hAnsi="Georgia" w:cs="Times New Roman"/>
          <w:b/>
          <w:bCs/>
          <w:color w:val="0070C0"/>
          <w:sz w:val="24"/>
          <w:lang w:val="fr-FR"/>
        </w:rPr>
        <w:t>Qualifications</w:t>
      </w:r>
      <w:r w:rsidRPr="00E526B5">
        <w:rPr>
          <w:rFonts w:ascii="Georgia" w:eastAsia="Times New Roman" w:hAnsi="Georgia" w:cs="Times New Roman"/>
          <w:b/>
          <w:bCs/>
          <w:color w:val="00A2CA"/>
          <w:sz w:val="28"/>
          <w:szCs w:val="24"/>
          <w:lang w:val="fr-FR"/>
        </w:rPr>
        <w:t xml:space="preserve"> </w:t>
      </w:r>
    </w:p>
    <w:p w14:paraId="51FFD15D" w14:textId="77777777" w:rsidR="00E526B5" w:rsidRPr="00E526B5" w:rsidRDefault="00E526B5" w:rsidP="00E526B5">
      <w:pPr>
        <w:widowControl w:val="0"/>
        <w:numPr>
          <w:ilvl w:val="0"/>
          <w:numId w:val="43"/>
        </w:numPr>
        <w:autoSpaceDE w:val="0"/>
        <w:autoSpaceDN w:val="0"/>
        <w:adjustRightInd w:val="0"/>
        <w:spacing w:after="0" w:line="240" w:lineRule="auto"/>
        <w:ind w:right="13"/>
        <w:jc w:val="both"/>
        <w:rPr>
          <w:rFonts w:ascii="Georgia" w:eastAsia="Calibri" w:hAnsi="Georgia" w:cs="Arial"/>
          <w:spacing w:val="1"/>
        </w:rPr>
      </w:pPr>
      <w:r w:rsidRPr="00E526B5">
        <w:rPr>
          <w:rFonts w:ascii="Georgia" w:eastAsia="Calibri" w:hAnsi="Georgia" w:cs="Arial"/>
          <w:spacing w:val="1"/>
        </w:rPr>
        <w:t>GCSE at grade C or above (</w:t>
      </w:r>
      <w:proofErr w:type="spellStart"/>
      <w:r w:rsidRPr="00E526B5">
        <w:rPr>
          <w:rFonts w:ascii="Georgia" w:eastAsia="Calibri" w:hAnsi="Georgia" w:cs="Arial"/>
          <w:spacing w:val="1"/>
        </w:rPr>
        <w:t>equiv</w:t>
      </w:r>
      <w:proofErr w:type="spellEnd"/>
      <w:r w:rsidRPr="00E526B5">
        <w:rPr>
          <w:rFonts w:ascii="Georgia" w:eastAsia="Calibri" w:hAnsi="Georgia" w:cs="Arial"/>
          <w:spacing w:val="1"/>
        </w:rPr>
        <w:t>) Maths and English</w:t>
      </w:r>
    </w:p>
    <w:p w14:paraId="5E0FC190" w14:textId="77777777" w:rsidR="00E526B5" w:rsidRPr="00E526B5" w:rsidRDefault="00E526B5" w:rsidP="00E526B5">
      <w:pPr>
        <w:numPr>
          <w:ilvl w:val="0"/>
          <w:numId w:val="43"/>
        </w:numPr>
        <w:spacing w:after="0" w:line="240" w:lineRule="auto"/>
        <w:contextualSpacing/>
        <w:jc w:val="both"/>
        <w:rPr>
          <w:rFonts w:ascii="Georgia" w:eastAsia="Times New Roman" w:hAnsi="Georgia" w:cs="Times New Roman"/>
        </w:rPr>
      </w:pPr>
      <w:r w:rsidRPr="00E526B5">
        <w:rPr>
          <w:rFonts w:ascii="Georgia" w:eastAsia="Times New Roman" w:hAnsi="Georgia" w:cs="Times New Roman"/>
        </w:rPr>
        <w:t>Relevant first aid qualification (desirable)</w:t>
      </w:r>
    </w:p>
    <w:p w14:paraId="1D8196EB" w14:textId="77777777" w:rsidR="00E526B5" w:rsidRPr="00E526B5" w:rsidRDefault="00E526B5" w:rsidP="00E526B5">
      <w:pPr>
        <w:numPr>
          <w:ilvl w:val="0"/>
          <w:numId w:val="43"/>
        </w:numPr>
        <w:spacing w:after="0" w:line="240" w:lineRule="auto"/>
        <w:contextualSpacing/>
        <w:jc w:val="both"/>
        <w:rPr>
          <w:rFonts w:ascii="Georgia" w:eastAsia="Times New Roman" w:hAnsi="Georgia" w:cs="Times New Roman"/>
        </w:rPr>
      </w:pPr>
      <w:r w:rsidRPr="00E526B5">
        <w:rPr>
          <w:rFonts w:ascii="Georgia" w:eastAsia="Times New Roman" w:hAnsi="Georgia" w:cs="Times New Roman"/>
        </w:rPr>
        <w:t>Relevant minibus training (desirable)</w:t>
      </w:r>
    </w:p>
    <w:p w14:paraId="0F87748A" w14:textId="77777777" w:rsidR="00E526B5" w:rsidRPr="00E526B5" w:rsidRDefault="00E526B5" w:rsidP="00E526B5">
      <w:pPr>
        <w:numPr>
          <w:ilvl w:val="0"/>
          <w:numId w:val="43"/>
        </w:numPr>
        <w:spacing w:after="0" w:line="240" w:lineRule="auto"/>
        <w:contextualSpacing/>
        <w:jc w:val="both"/>
        <w:rPr>
          <w:rFonts w:ascii="Georgia" w:eastAsia="Times New Roman" w:hAnsi="Georgia" w:cs="Times New Roman"/>
        </w:rPr>
      </w:pPr>
      <w:r w:rsidRPr="00E526B5">
        <w:rPr>
          <w:rFonts w:ascii="Georgia" w:eastAsia="Times New Roman" w:hAnsi="Georgia" w:cs="Times New Roman"/>
        </w:rPr>
        <w:t>Relevant health and safety qualifications or willingness to undergo training as required</w:t>
      </w:r>
    </w:p>
    <w:p w14:paraId="5A8E8A54" w14:textId="77777777" w:rsidR="00E526B5" w:rsidRPr="00E526B5" w:rsidRDefault="00E526B5" w:rsidP="00E526B5">
      <w:pPr>
        <w:widowControl w:val="0"/>
        <w:autoSpaceDE w:val="0"/>
        <w:autoSpaceDN w:val="0"/>
        <w:adjustRightInd w:val="0"/>
        <w:spacing w:after="0" w:line="240" w:lineRule="auto"/>
        <w:ind w:left="360" w:right="13"/>
        <w:jc w:val="both"/>
        <w:rPr>
          <w:rFonts w:ascii="Georgia" w:eastAsia="Calibri" w:hAnsi="Georgia" w:cs="Arial"/>
          <w:spacing w:val="1"/>
          <w:sz w:val="24"/>
          <w:szCs w:val="24"/>
        </w:rPr>
      </w:pPr>
    </w:p>
    <w:p w14:paraId="295D9B33" w14:textId="77777777" w:rsidR="00E526B5" w:rsidRPr="00E526B5" w:rsidRDefault="00E526B5" w:rsidP="00E526B5">
      <w:pPr>
        <w:keepNext/>
        <w:keepLines/>
        <w:spacing w:before="120" w:after="120" w:line="240" w:lineRule="auto"/>
        <w:jc w:val="both"/>
        <w:outlineLvl w:val="0"/>
        <w:rPr>
          <w:rFonts w:ascii="Georgia" w:eastAsia="Times New Roman" w:hAnsi="Georgia" w:cs="Century Gothic"/>
          <w:color w:val="0070C0"/>
          <w:sz w:val="24"/>
          <w:u w:val="single"/>
        </w:rPr>
      </w:pPr>
      <w:r w:rsidRPr="00E526B5">
        <w:rPr>
          <w:rFonts w:ascii="Georgia" w:eastAsia="Times New Roman" w:hAnsi="Georgia" w:cs="Times New Roman"/>
          <w:b/>
          <w:bCs/>
          <w:color w:val="0070C0"/>
          <w:sz w:val="24"/>
        </w:rPr>
        <w:t xml:space="preserve">Knowledge, Skills and Experience </w:t>
      </w:r>
    </w:p>
    <w:p w14:paraId="0717AF79" w14:textId="77777777" w:rsidR="00E526B5" w:rsidRPr="00E526B5" w:rsidRDefault="00E526B5" w:rsidP="00E526B5">
      <w:pPr>
        <w:numPr>
          <w:ilvl w:val="0"/>
          <w:numId w:val="44"/>
        </w:numPr>
        <w:tabs>
          <w:tab w:val="num" w:pos="426"/>
        </w:tabs>
        <w:spacing w:after="0" w:line="240" w:lineRule="auto"/>
        <w:contextualSpacing/>
        <w:jc w:val="both"/>
        <w:rPr>
          <w:rFonts w:ascii="Georgia" w:eastAsia="Times New Roman" w:hAnsi="Georgia" w:cs="Times New Roman"/>
        </w:rPr>
      </w:pPr>
      <w:r w:rsidRPr="00E526B5">
        <w:rPr>
          <w:rFonts w:ascii="Georgia" w:eastAsia="Times New Roman" w:hAnsi="Georgia" w:cs="Times New Roman"/>
        </w:rPr>
        <w:t xml:space="preserve">Experience of building maintenance, or relevant experience, ideally within an educational setting </w:t>
      </w:r>
    </w:p>
    <w:p w14:paraId="32B3746C" w14:textId="77777777" w:rsidR="00E526B5" w:rsidRPr="00E526B5" w:rsidRDefault="00E526B5" w:rsidP="00E526B5">
      <w:pPr>
        <w:numPr>
          <w:ilvl w:val="0"/>
          <w:numId w:val="44"/>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Understanding of and ability to apply relevant regulations (health &amp; safety, fire, manual handling regulations)</w:t>
      </w:r>
    </w:p>
    <w:p w14:paraId="2986274E" w14:textId="77777777" w:rsidR="00E526B5" w:rsidRPr="00E526B5" w:rsidRDefault="00E526B5" w:rsidP="00E526B5">
      <w:pPr>
        <w:numPr>
          <w:ilvl w:val="0"/>
          <w:numId w:val="44"/>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 xml:space="preserve">Ability to monitor the work of others (e.g. contractors and cleaners) </w:t>
      </w:r>
    </w:p>
    <w:p w14:paraId="1A9EAD89" w14:textId="77777777" w:rsidR="00E526B5" w:rsidRPr="00E526B5" w:rsidRDefault="00E526B5" w:rsidP="00E526B5">
      <w:pPr>
        <w:numPr>
          <w:ilvl w:val="0"/>
          <w:numId w:val="44"/>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 xml:space="preserve">Ability to use computer and undertake administrative tasks </w:t>
      </w:r>
    </w:p>
    <w:p w14:paraId="54741E36" w14:textId="77777777" w:rsidR="00E526B5" w:rsidRPr="00E526B5" w:rsidRDefault="00E526B5" w:rsidP="00E526B5">
      <w:pPr>
        <w:numPr>
          <w:ilvl w:val="0"/>
          <w:numId w:val="44"/>
        </w:numPr>
        <w:spacing w:after="80" w:line="240" w:lineRule="auto"/>
        <w:contextualSpacing/>
        <w:jc w:val="both"/>
        <w:rPr>
          <w:rFonts w:ascii="Georgia" w:eastAsia="Times New Roman" w:hAnsi="Georgia" w:cs="Times New Roman"/>
          <w:lang w:val="en-US"/>
        </w:rPr>
      </w:pPr>
      <w:r w:rsidRPr="00E526B5">
        <w:rPr>
          <w:rFonts w:ascii="Georgia" w:eastAsia="Times New Roman" w:hAnsi="Georgia" w:cs="Times New Roman"/>
          <w:lang w:val="en-US"/>
        </w:rPr>
        <w:t>Skills in plumbing, electrical work, carpentry/joinery, painting and glazing desirable</w:t>
      </w:r>
    </w:p>
    <w:p w14:paraId="05B7D55D" w14:textId="77777777" w:rsidR="00E526B5" w:rsidRPr="00E526B5" w:rsidRDefault="00E526B5" w:rsidP="00E526B5">
      <w:pPr>
        <w:numPr>
          <w:ilvl w:val="0"/>
          <w:numId w:val="44"/>
        </w:numPr>
        <w:tabs>
          <w:tab w:val="num" w:pos="426"/>
        </w:tabs>
        <w:spacing w:after="0" w:line="240" w:lineRule="auto"/>
        <w:contextualSpacing/>
        <w:jc w:val="both"/>
        <w:rPr>
          <w:rFonts w:ascii="Georgia" w:eastAsia="Times New Roman" w:hAnsi="Georgia" w:cs="Times New Roman"/>
        </w:rPr>
      </w:pPr>
      <w:r w:rsidRPr="00E526B5">
        <w:rPr>
          <w:rFonts w:ascii="Georgia" w:eastAsia="Times New Roman" w:hAnsi="Georgia" w:cs="Times New Roman"/>
        </w:rPr>
        <w:t>Must be able to meet the physical demands of the role</w:t>
      </w:r>
    </w:p>
    <w:p w14:paraId="7880F8CB" w14:textId="77777777" w:rsidR="00E526B5" w:rsidRPr="00E526B5" w:rsidRDefault="00E526B5" w:rsidP="00E526B5">
      <w:pPr>
        <w:keepNext/>
        <w:keepLines/>
        <w:spacing w:before="240" w:after="120" w:line="240" w:lineRule="auto"/>
        <w:jc w:val="both"/>
        <w:outlineLvl w:val="0"/>
        <w:rPr>
          <w:rFonts w:ascii="Georgia" w:eastAsia="Times New Roman" w:hAnsi="Georgia" w:cs="Times New Roman"/>
          <w:b/>
          <w:bCs/>
          <w:color w:val="0070C0"/>
          <w:sz w:val="24"/>
        </w:rPr>
      </w:pPr>
      <w:r w:rsidRPr="00E526B5">
        <w:rPr>
          <w:rFonts w:ascii="Georgia" w:eastAsia="Times New Roman" w:hAnsi="Georgia" w:cs="Times New Roman"/>
          <w:b/>
          <w:bCs/>
          <w:color w:val="0070C0"/>
          <w:sz w:val="24"/>
        </w:rPr>
        <w:t>Behaviours</w:t>
      </w:r>
    </w:p>
    <w:p w14:paraId="06D583CD" w14:textId="77777777" w:rsidR="00E526B5" w:rsidRPr="00E526B5" w:rsidRDefault="00E526B5" w:rsidP="00E526B5">
      <w:pPr>
        <w:numPr>
          <w:ilvl w:val="0"/>
          <w:numId w:val="35"/>
        </w:numPr>
        <w:spacing w:after="0" w:line="240" w:lineRule="auto"/>
        <w:jc w:val="both"/>
        <w:rPr>
          <w:rFonts w:ascii="Georgia" w:eastAsia="Times New Roman" w:hAnsi="Georgia" w:cs="Times New Roman"/>
          <w:lang w:val="en-US"/>
        </w:rPr>
      </w:pPr>
      <w:r w:rsidRPr="00E526B5">
        <w:rPr>
          <w:rFonts w:ascii="Georgia" w:eastAsia="Times New Roman" w:hAnsi="Georgia" w:cs="Times New Roman"/>
          <w:lang w:val="en-US"/>
        </w:rPr>
        <w:t xml:space="preserve">Genuine passion for and a belief in the potential of every pupil </w:t>
      </w:r>
    </w:p>
    <w:p w14:paraId="482E1348" w14:textId="77777777" w:rsidR="00E526B5" w:rsidRPr="00E526B5" w:rsidRDefault="00E526B5" w:rsidP="00E526B5">
      <w:pPr>
        <w:numPr>
          <w:ilvl w:val="0"/>
          <w:numId w:val="35"/>
        </w:numPr>
        <w:spacing w:after="0" w:line="240" w:lineRule="auto"/>
        <w:jc w:val="both"/>
        <w:rPr>
          <w:rFonts w:ascii="Georgia" w:eastAsia="Times New Roman" w:hAnsi="Georgia" w:cs="Times New Roman"/>
          <w:lang w:val="en-US"/>
        </w:rPr>
      </w:pPr>
      <w:r w:rsidRPr="00E526B5">
        <w:rPr>
          <w:rFonts w:ascii="Georgia" w:eastAsia="Times New Roman" w:hAnsi="Georgia" w:cs="Times New Roman"/>
          <w:lang w:val="en-US"/>
        </w:rPr>
        <w:t xml:space="preserve">A robust awareness of keeping children safe, noticing safeguarding and welfare concerns, and you understand how and when to take appropriate action. </w:t>
      </w:r>
    </w:p>
    <w:p w14:paraId="2AA699C2" w14:textId="77777777" w:rsidR="00E526B5" w:rsidRPr="00E526B5" w:rsidRDefault="00E526B5" w:rsidP="00E526B5">
      <w:pPr>
        <w:numPr>
          <w:ilvl w:val="0"/>
          <w:numId w:val="35"/>
        </w:numPr>
        <w:spacing w:after="0" w:line="240" w:lineRule="auto"/>
        <w:jc w:val="both"/>
        <w:rPr>
          <w:rFonts w:ascii="Georgia" w:eastAsia="Times New Roman" w:hAnsi="Georgia" w:cs="Times New Roman"/>
          <w:lang w:val="en-US"/>
        </w:rPr>
      </w:pPr>
      <w:r w:rsidRPr="00E526B5">
        <w:rPr>
          <w:rFonts w:ascii="Georgia" w:eastAsia="Times New Roman" w:hAnsi="Georgia" w:cs="Times New Roman"/>
          <w:lang w:val="en-US"/>
        </w:rPr>
        <w:t>Belief that every student should have access to an excellent education regardless of background</w:t>
      </w:r>
    </w:p>
    <w:p w14:paraId="546570D5"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 xml:space="preserve">Professional outlook, detailed orientated and able to </w:t>
      </w:r>
      <w:proofErr w:type="gramStart"/>
      <w:r w:rsidRPr="00E526B5">
        <w:rPr>
          <w:rFonts w:ascii="Georgia" w:eastAsia="Calibri" w:hAnsi="Georgia" w:cs="Century Gothic"/>
          <w:bCs/>
          <w:color w:val="000000"/>
        </w:rPr>
        <w:t>multi task</w:t>
      </w:r>
      <w:proofErr w:type="gramEnd"/>
      <w:r w:rsidRPr="00E526B5">
        <w:rPr>
          <w:rFonts w:ascii="Georgia" w:eastAsia="Calibri" w:hAnsi="Georgia" w:cs="Century Gothic"/>
          <w:bCs/>
          <w:color w:val="000000"/>
        </w:rPr>
        <w:t xml:space="preserve"> and meet deadlines</w:t>
      </w:r>
    </w:p>
    <w:p w14:paraId="52A66E8C"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A team player that can work collaboratively as well as using own initiative</w:t>
      </w:r>
    </w:p>
    <w:p w14:paraId="55EBE286"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Calm and professional under pressure</w:t>
      </w:r>
    </w:p>
    <w:p w14:paraId="555E1D93" w14:textId="77777777" w:rsidR="00E526B5" w:rsidRPr="00E526B5" w:rsidRDefault="00E526B5" w:rsidP="00E526B5">
      <w:pPr>
        <w:numPr>
          <w:ilvl w:val="0"/>
          <w:numId w:val="35"/>
        </w:numPr>
        <w:spacing w:after="0" w:line="276" w:lineRule="auto"/>
        <w:jc w:val="both"/>
        <w:rPr>
          <w:rFonts w:ascii="Georgia" w:eastAsia="Calibri" w:hAnsi="Georgia" w:cs="Century Gothic"/>
          <w:bCs/>
          <w:color w:val="000000"/>
          <w:u w:val="single"/>
        </w:rPr>
      </w:pPr>
      <w:r w:rsidRPr="00E526B5">
        <w:rPr>
          <w:rFonts w:ascii="Georgia" w:eastAsia="Calibri" w:hAnsi="Georgia" w:cs="Century Gothic"/>
          <w:bCs/>
          <w:color w:val="000000"/>
        </w:rPr>
        <w:t>Understanding of the importance of confidentiality and discretion</w:t>
      </w:r>
    </w:p>
    <w:p w14:paraId="16A163A7" w14:textId="77777777" w:rsidR="00E526B5" w:rsidRPr="00E526B5" w:rsidRDefault="00E526B5" w:rsidP="00E526B5">
      <w:pPr>
        <w:numPr>
          <w:ilvl w:val="0"/>
          <w:numId w:val="35"/>
        </w:numPr>
        <w:spacing w:after="0" w:line="360" w:lineRule="auto"/>
        <w:jc w:val="both"/>
        <w:rPr>
          <w:rFonts w:ascii="Georgia" w:eastAsia="Calibri" w:hAnsi="Georgia" w:cs="Century Gothic"/>
          <w:b/>
          <w:bCs/>
          <w:color w:val="000000"/>
          <w:u w:val="single"/>
        </w:rPr>
      </w:pPr>
      <w:r w:rsidRPr="00E526B5">
        <w:rPr>
          <w:rFonts w:ascii="Georgia" w:eastAsia="Calibri" w:hAnsi="Georgia" w:cs="Century Gothic"/>
          <w:bCs/>
          <w:color w:val="000000"/>
        </w:rPr>
        <w:t>Flexible attitude towards work and demonstrates sound judgement</w:t>
      </w:r>
    </w:p>
    <w:p w14:paraId="4878A993" w14:textId="77777777" w:rsidR="00E526B5" w:rsidRPr="00E526B5" w:rsidRDefault="00E526B5" w:rsidP="00E526B5">
      <w:pPr>
        <w:keepNext/>
        <w:keepLines/>
        <w:spacing w:before="240" w:after="120" w:line="240" w:lineRule="auto"/>
        <w:outlineLvl w:val="0"/>
        <w:rPr>
          <w:rFonts w:ascii="Georgia" w:eastAsia="Times New Roman" w:hAnsi="Georgia" w:cs="Century Gothic"/>
          <w:color w:val="0070C0"/>
          <w:sz w:val="24"/>
          <w:szCs w:val="24"/>
          <w:u w:val="single"/>
        </w:rPr>
      </w:pPr>
      <w:r w:rsidRPr="00E526B5">
        <w:rPr>
          <w:rFonts w:ascii="Georgia" w:eastAsia="Times New Roman" w:hAnsi="Georgia" w:cs="Times New Roman"/>
          <w:b/>
          <w:bCs/>
          <w:color w:val="0070C0"/>
          <w:sz w:val="24"/>
          <w:szCs w:val="24"/>
        </w:rPr>
        <w:t>Other</w:t>
      </w:r>
    </w:p>
    <w:p w14:paraId="580E572D" w14:textId="77777777" w:rsidR="00E526B5" w:rsidRPr="00E526B5" w:rsidRDefault="00E526B5" w:rsidP="00E526B5">
      <w:pPr>
        <w:numPr>
          <w:ilvl w:val="0"/>
          <w:numId w:val="45"/>
        </w:numPr>
        <w:spacing w:after="0" w:line="276" w:lineRule="auto"/>
        <w:jc w:val="both"/>
        <w:rPr>
          <w:rFonts w:ascii="Georgia" w:eastAsia="Calibri" w:hAnsi="Georgia" w:cs="Century Gothic"/>
          <w:bCs/>
          <w:color w:val="000000"/>
        </w:rPr>
      </w:pPr>
      <w:r w:rsidRPr="00E526B5">
        <w:rPr>
          <w:rFonts w:ascii="Georgia" w:eastAsia="Calibri" w:hAnsi="Georgia" w:cs="Century Gothic"/>
          <w:bCs/>
          <w:color w:val="000000"/>
        </w:rPr>
        <w:t>Right to work in the UK</w:t>
      </w:r>
    </w:p>
    <w:p w14:paraId="39332CF8" w14:textId="77777777" w:rsidR="00E526B5" w:rsidRPr="00E526B5" w:rsidRDefault="00E526B5" w:rsidP="00E526B5">
      <w:pPr>
        <w:numPr>
          <w:ilvl w:val="0"/>
          <w:numId w:val="45"/>
        </w:numPr>
        <w:spacing w:after="0" w:line="240" w:lineRule="auto"/>
        <w:jc w:val="both"/>
        <w:rPr>
          <w:rFonts w:ascii="Georgia" w:eastAsia="Times New Roman" w:hAnsi="Georgia" w:cs="Times New Roman"/>
          <w:lang w:eastAsia="en-GB"/>
        </w:rPr>
      </w:pPr>
      <w:r w:rsidRPr="00E526B5">
        <w:rPr>
          <w:rFonts w:ascii="Georgia" w:eastAsia="Times New Roman" w:hAnsi="Georgia" w:cs="Times New Roman"/>
          <w:lang w:eastAsia="en-GB"/>
        </w:rPr>
        <w:t>Commitment to equality of opportunity and the safeguarding and welfare of all students</w:t>
      </w:r>
    </w:p>
    <w:p w14:paraId="7B50F4D7" w14:textId="77777777" w:rsidR="00E526B5" w:rsidRPr="00E526B5" w:rsidRDefault="00E526B5" w:rsidP="00E526B5">
      <w:pPr>
        <w:numPr>
          <w:ilvl w:val="0"/>
          <w:numId w:val="45"/>
        </w:numPr>
        <w:spacing w:after="0" w:line="240" w:lineRule="auto"/>
        <w:jc w:val="both"/>
        <w:rPr>
          <w:rFonts w:ascii="Georgia" w:eastAsia="Times New Roman" w:hAnsi="Georgia" w:cs="Times New Roman"/>
          <w:lang w:eastAsia="en-GB"/>
        </w:rPr>
      </w:pPr>
      <w:r w:rsidRPr="00E526B5">
        <w:rPr>
          <w:rFonts w:ascii="Georgia" w:eastAsia="Times New Roman" w:hAnsi="Georgia" w:cs="Times New Roman"/>
          <w:lang w:eastAsia="en-GB"/>
        </w:rPr>
        <w:t>Willingness to undertake training</w:t>
      </w:r>
    </w:p>
    <w:p w14:paraId="6BCDD8A2" w14:textId="77777777" w:rsidR="00E526B5" w:rsidRPr="00E526B5" w:rsidRDefault="00E526B5" w:rsidP="00E526B5">
      <w:pPr>
        <w:numPr>
          <w:ilvl w:val="0"/>
          <w:numId w:val="45"/>
        </w:numPr>
        <w:spacing w:after="0" w:line="240" w:lineRule="auto"/>
        <w:jc w:val="both"/>
        <w:rPr>
          <w:rFonts w:ascii="Georgia" w:eastAsia="Times New Roman" w:hAnsi="Georgia" w:cs="Times New Roman"/>
          <w:lang w:eastAsia="en-GB"/>
        </w:rPr>
      </w:pPr>
      <w:r w:rsidRPr="00E526B5">
        <w:rPr>
          <w:rFonts w:ascii="Georgia" w:eastAsia="Times New Roman" w:hAnsi="Georgia" w:cs="Times New Roman"/>
          <w:lang w:eastAsia="en-GB"/>
        </w:rPr>
        <w:t>This post is subject to an enhanced DBS check</w:t>
      </w:r>
    </w:p>
    <w:p w14:paraId="52FCBADB" w14:textId="77777777" w:rsidR="00E526B5" w:rsidRDefault="00E526B5" w:rsidP="00E526B5">
      <w:pPr>
        <w:spacing w:after="0" w:line="276" w:lineRule="auto"/>
        <w:rPr>
          <w:rFonts w:ascii="Georgia" w:eastAsia="Calibri" w:hAnsi="Georgia" w:cs="Century Gothic"/>
          <w:bCs/>
          <w:color w:val="000000"/>
          <w:sz w:val="24"/>
          <w:szCs w:val="24"/>
        </w:rPr>
      </w:pPr>
    </w:p>
    <w:p w14:paraId="44995513" w14:textId="77777777" w:rsidR="00E526B5" w:rsidRPr="00E526B5" w:rsidRDefault="00E526B5" w:rsidP="00E526B5">
      <w:pPr>
        <w:spacing w:after="200" w:line="276" w:lineRule="auto"/>
        <w:jc w:val="both"/>
        <w:rPr>
          <w:rFonts w:ascii="Georgia" w:eastAsia="Calibri" w:hAnsi="Georgia" w:cs="Times New Roman"/>
          <w:lang w:eastAsia="en-GB"/>
        </w:rPr>
      </w:pPr>
      <w:r w:rsidRPr="00E526B5">
        <w:rPr>
          <w:rFonts w:ascii="Georgia" w:eastAsia="Calibri" w:hAnsi="Georgia" w:cs="Times New Roman"/>
          <w:i/>
          <w:lang w:eastAsia="en-GB"/>
        </w:rPr>
        <w:t xml:space="preserve">Ark is committed to safeguarding and promoting the welfare of children and young people in our academies.  </w:t>
      </w:r>
      <w:proofErr w:type="gramStart"/>
      <w:r w:rsidRPr="00E526B5">
        <w:rPr>
          <w:rFonts w:ascii="Georgia" w:eastAsia="Calibri" w:hAnsi="Georgia" w:cs="Times New Roman"/>
          <w:i/>
          <w:lang w:eastAsia="en-GB"/>
        </w:rPr>
        <w:t>In order to</w:t>
      </w:r>
      <w:proofErr w:type="gramEnd"/>
      <w:r w:rsidRPr="00E526B5">
        <w:rPr>
          <w:rFonts w:ascii="Georgia" w:eastAsia="Calibri" w:hAnsi="Georgia" w:cs="Times New Roman"/>
          <w:i/>
          <w:lang w:eastAsia="en-GB"/>
        </w:rPr>
        <w:t xml:space="preserve"> meet this responsibility, we follow a rigorous selection process. </w:t>
      </w:r>
      <w:r w:rsidRPr="00E526B5">
        <w:rPr>
          <w:rFonts w:ascii="Georgia" w:eastAsia="Calibri" w:hAnsi="Georgia" w:cs="Times New Roman"/>
          <w:i/>
          <w:lang w:eastAsia="en-GB"/>
        </w:rPr>
        <w:lastRenderedPageBreak/>
        <w:t xml:space="preserve">This process is outlined </w:t>
      </w:r>
      <w:hyperlink r:id="rId19" w:history="1">
        <w:r w:rsidRPr="00E526B5">
          <w:rPr>
            <w:rFonts w:ascii="Georgia" w:eastAsia="Calibri" w:hAnsi="Georgia" w:cs="Times New Roman"/>
            <w:i/>
            <w:color w:val="0000FF"/>
            <w:u w:val="single"/>
            <w:lang w:eastAsia="en-GB"/>
          </w:rPr>
          <w:t>here</w:t>
        </w:r>
      </w:hyperlink>
      <w:r w:rsidRPr="00E526B5">
        <w:rPr>
          <w:rFonts w:ascii="Georgia" w:eastAsia="Calibri" w:hAnsi="Georgia" w:cs="Times New Roman"/>
          <w:i/>
          <w:lang w:eastAsia="en-GB"/>
        </w:rPr>
        <w:t>, but can be provided in more detail if requested. All successful candidates will be subject to an enhanced Disclosure and Barring Service check</w:t>
      </w:r>
      <w:r w:rsidRPr="00E526B5">
        <w:rPr>
          <w:rFonts w:ascii="Georgia" w:eastAsia="Calibri" w:hAnsi="Georgia" w:cs="Times New Roman"/>
          <w:lang w:eastAsia="en-GB"/>
        </w:rPr>
        <w:t>.</w:t>
      </w:r>
      <w:r w:rsidRPr="00E526B5">
        <w:rPr>
          <w:rFonts w:ascii="Georgia" w:eastAsia="Calibri" w:hAnsi="Georgia" w:cs="Times New Roman"/>
          <w:noProof/>
          <w:lang w:eastAsia="en-GB"/>
        </w:rPr>
        <w:t xml:space="preserve"> </w:t>
      </w:r>
    </w:p>
    <w:p w14:paraId="0EFE5345" w14:textId="77777777" w:rsidR="00772AEB" w:rsidRDefault="00772AEB" w:rsidP="00772AEB">
      <w:pPr>
        <w:autoSpaceDE w:val="0"/>
        <w:autoSpaceDN w:val="0"/>
        <w:adjustRightInd w:val="0"/>
        <w:spacing w:after="0"/>
        <w:rPr>
          <w:rFonts w:ascii="Georgia" w:eastAsia="Times New Roman" w:hAnsi="Georgia" w:cs="Times New Roman"/>
          <w:sz w:val="20"/>
          <w:lang w:eastAsia="en-GB"/>
        </w:rPr>
      </w:pPr>
    </w:p>
    <w:p w14:paraId="4DCD4087" w14:textId="7C00FF24" w:rsidR="00772AEB" w:rsidRPr="00881DC7" w:rsidRDefault="00772AEB" w:rsidP="00772AEB">
      <w:pPr>
        <w:autoSpaceDE w:val="0"/>
        <w:autoSpaceDN w:val="0"/>
        <w:adjustRightInd w:val="0"/>
        <w:spacing w:after="0"/>
        <w:rPr>
          <w:rFonts w:ascii="Georgia" w:hAnsi="Georgia" w:cs="TradeGothic Light"/>
          <w:b/>
          <w:bCs/>
          <w:color w:val="002060"/>
          <w:sz w:val="12"/>
          <w:szCs w:val="12"/>
        </w:rPr>
      </w:pPr>
      <w:r w:rsidRPr="00881DC7">
        <w:rPr>
          <w:rFonts w:ascii="Georgia" w:eastAsia="Times New Roman" w:hAnsi="Georgia" w:cs="Times New Roman"/>
          <w:noProof/>
          <w:lang w:eastAsia="en-GB"/>
        </w:rPr>
        <w:drawing>
          <wp:anchor distT="0" distB="0" distL="114300" distR="114300" simplePos="0" relativeHeight="251658242" behindDoc="0" locked="0" layoutInCell="1" allowOverlap="1" wp14:anchorId="7B79A274" wp14:editId="045A3CF2">
            <wp:simplePos x="0" y="0"/>
            <wp:positionH relativeFrom="margin">
              <wp:posOffset>4037330</wp:posOffset>
            </wp:positionH>
            <wp:positionV relativeFrom="paragraph">
              <wp:posOffset>208915</wp:posOffset>
            </wp:positionV>
            <wp:extent cx="1711960" cy="1628140"/>
            <wp:effectExtent l="133350" t="76200" r="78740" b="143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1628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84926">
        <w:rPr>
          <w:rFonts w:ascii="Georgia" w:hAnsi="Georgia" w:cs="TradeGothic Light"/>
          <w:b/>
          <w:bCs/>
          <w:color w:val="2E74B5" w:themeColor="accent5" w:themeShade="BF"/>
          <w:sz w:val="28"/>
          <w:szCs w:val="28"/>
        </w:rPr>
        <w:t xml:space="preserve">Executive </w:t>
      </w:r>
      <w:r w:rsidRPr="00C5423B">
        <w:rPr>
          <w:rFonts w:ascii="Georgia" w:hAnsi="Georgia" w:cs="TradeGothic Light"/>
          <w:b/>
          <w:bCs/>
          <w:color w:val="2E74B5" w:themeColor="accent5" w:themeShade="BF"/>
          <w:sz w:val="28"/>
          <w:szCs w:val="28"/>
        </w:rPr>
        <w:t>Principal</w:t>
      </w:r>
      <w:r>
        <w:rPr>
          <w:rFonts w:ascii="Georgia" w:hAnsi="Georgia" w:cs="TradeGothic Light"/>
          <w:b/>
          <w:bCs/>
          <w:color w:val="002060"/>
          <w:sz w:val="28"/>
          <w:szCs w:val="26"/>
        </w:rPr>
        <w:br/>
      </w:r>
    </w:p>
    <w:p w14:paraId="5631594D" w14:textId="77777777" w:rsidR="00772AEB" w:rsidRDefault="00772AEB" w:rsidP="00772AEB">
      <w:pPr>
        <w:shd w:val="clear" w:color="auto" w:fill="FFFFFF"/>
        <w:spacing w:after="150" w:line="240" w:lineRule="auto"/>
        <w:jc w:val="both"/>
        <w:rPr>
          <w:rFonts w:ascii="Georgia" w:eastAsia="Times New Roman" w:hAnsi="Georgia" w:cs="Times New Roman"/>
          <w:lang w:eastAsia="en-GB"/>
        </w:rPr>
      </w:pPr>
      <w:r w:rsidRPr="00881DC7">
        <w:rPr>
          <w:rFonts w:ascii="Georgia" w:eastAsia="Times New Roman" w:hAnsi="Georgia" w:cs="Times New Roman"/>
          <w:lang w:eastAsia="en-GB"/>
        </w:rPr>
        <w:t xml:space="preserve">I am delighted and proud to welcome you to Ark Victoria Academy, a family school in the heart of Small Heath. I joined our academy in 2019 and am working hard with our pupils and staff to make sure our school continues to improve. We want to provide an excellent education for </w:t>
      </w:r>
      <w:proofErr w:type="gramStart"/>
      <w:r w:rsidRPr="00881DC7">
        <w:rPr>
          <w:rFonts w:ascii="Georgia" w:eastAsia="Times New Roman" w:hAnsi="Georgia" w:cs="Times New Roman"/>
          <w:lang w:eastAsia="en-GB"/>
        </w:rPr>
        <w:t>each and every</w:t>
      </w:r>
      <w:proofErr w:type="gramEnd"/>
      <w:r w:rsidRPr="00881DC7">
        <w:rPr>
          <w:rFonts w:ascii="Georgia" w:eastAsia="Times New Roman" w:hAnsi="Georgia" w:cs="Times New Roman"/>
          <w:lang w:eastAsia="en-GB"/>
        </w:rPr>
        <w:t xml:space="preserve"> one of our pupils.  </w:t>
      </w:r>
      <w:r w:rsidRPr="00881DC7">
        <w:rPr>
          <w:rFonts w:ascii="Georgia" w:eastAsia="Times New Roman" w:hAnsi="Georgia" w:cs="Times New Roman"/>
          <w:lang w:eastAsia="en-GB"/>
        </w:rPr>
        <w:br/>
      </w:r>
    </w:p>
    <w:p w14:paraId="3E3BCC25" w14:textId="77777777" w:rsidR="00772AEB" w:rsidRDefault="00772AEB" w:rsidP="00772AEB">
      <w:pPr>
        <w:shd w:val="clear" w:color="auto" w:fill="FFFFFF"/>
        <w:spacing w:after="150" w:line="240" w:lineRule="auto"/>
        <w:jc w:val="both"/>
        <w:rPr>
          <w:rFonts w:ascii="Georgia" w:eastAsia="Times New Roman" w:hAnsi="Georgia" w:cs="Times New Roman"/>
          <w:lang w:eastAsia="en-GB"/>
        </w:rPr>
      </w:pPr>
      <w:r w:rsidRPr="00881DC7">
        <w:rPr>
          <w:rFonts w:ascii="Georgia" w:eastAsia="Times New Roman" w:hAnsi="Georgia" w:cs="Times New Roman"/>
          <w:lang w:eastAsia="en-GB"/>
        </w:rPr>
        <w:t xml:space="preserve">As Principal, it is my responsibility to create an environment in which your child can become a confident, articulate, resilient and kind young adult. Our curriculum, enrichment programme and student experience days, help ensure our pupils learn, thrive and make progress. We are committed to preparing and supporting our pupils to go on to pursue careers they are passionate about, contributing positively to society and living happy, healthy and fulfilled lives. </w:t>
      </w:r>
    </w:p>
    <w:p w14:paraId="171373DF" w14:textId="77777777" w:rsidR="00772AEB" w:rsidRPr="00881DC7" w:rsidRDefault="00772AEB" w:rsidP="00772AEB">
      <w:pPr>
        <w:shd w:val="clear" w:color="auto" w:fill="FFFFFF"/>
        <w:spacing w:after="150" w:line="240" w:lineRule="auto"/>
        <w:rPr>
          <w:rFonts w:ascii="Georgia" w:eastAsia="Times New Roman" w:hAnsi="Georgia" w:cs="Times New Roman"/>
          <w:lang w:eastAsia="en-GB"/>
        </w:rPr>
      </w:pPr>
      <w:r w:rsidRPr="00881DC7">
        <w:rPr>
          <w:rFonts w:ascii="Georgia" w:eastAsia="Times New Roman" w:hAnsi="Georgia" w:cs="Times New Roman"/>
          <w:lang w:eastAsia="en-GB"/>
        </w:rPr>
        <w:t>Our school community works hard to ensure our values of being </w:t>
      </w:r>
      <w:r w:rsidRPr="00881DC7">
        <w:rPr>
          <w:rFonts w:ascii="Georgia" w:eastAsia="Times New Roman" w:hAnsi="Georgia" w:cs="Times New Roman"/>
          <w:b/>
          <w:bCs/>
          <w:lang w:eastAsia="en-GB"/>
        </w:rPr>
        <w:t>ambitious</w:t>
      </w:r>
      <w:r w:rsidRPr="00881DC7">
        <w:rPr>
          <w:rFonts w:ascii="Georgia" w:eastAsia="Times New Roman" w:hAnsi="Georgia" w:cs="Times New Roman"/>
          <w:lang w:eastAsia="en-GB"/>
        </w:rPr>
        <w:t>, </w:t>
      </w:r>
      <w:r w:rsidRPr="00881DC7">
        <w:rPr>
          <w:rFonts w:ascii="Georgia" w:eastAsia="Times New Roman" w:hAnsi="Georgia" w:cs="Times New Roman"/>
          <w:b/>
          <w:bCs/>
          <w:lang w:eastAsia="en-GB"/>
        </w:rPr>
        <w:t>resilient</w:t>
      </w:r>
      <w:r w:rsidRPr="00881DC7">
        <w:rPr>
          <w:rFonts w:ascii="Georgia" w:eastAsia="Times New Roman" w:hAnsi="Georgia" w:cs="Times New Roman"/>
          <w:lang w:eastAsia="en-GB"/>
        </w:rPr>
        <w:t> and </w:t>
      </w:r>
      <w:r w:rsidRPr="00881DC7">
        <w:rPr>
          <w:rFonts w:ascii="Georgia" w:eastAsia="Times New Roman" w:hAnsi="Georgia" w:cs="Times New Roman"/>
          <w:b/>
          <w:bCs/>
          <w:lang w:eastAsia="en-GB"/>
        </w:rPr>
        <w:t>kind</w:t>
      </w:r>
      <w:r w:rsidRPr="00881DC7">
        <w:rPr>
          <w:rFonts w:ascii="Georgia" w:eastAsia="Times New Roman" w:hAnsi="Georgia" w:cs="Times New Roman"/>
          <w:lang w:eastAsia="en-GB"/>
        </w:rPr>
        <w:t> underpin our work and are upheld by us all.  </w:t>
      </w:r>
    </w:p>
    <w:p w14:paraId="6050EFFA" w14:textId="77777777" w:rsidR="00772AEB" w:rsidRPr="00881DC7" w:rsidRDefault="00772AEB" w:rsidP="00772AEB">
      <w:pPr>
        <w:shd w:val="clear" w:color="auto" w:fill="FFFFFF"/>
        <w:spacing w:after="150" w:line="240" w:lineRule="auto"/>
        <w:jc w:val="both"/>
        <w:rPr>
          <w:rFonts w:ascii="Georgia" w:eastAsia="Times New Roman" w:hAnsi="Georgia" w:cs="Times New Roman"/>
          <w:lang w:eastAsia="en-GB"/>
        </w:rPr>
      </w:pPr>
      <w:r w:rsidRPr="00881DC7">
        <w:rPr>
          <w:rFonts w:ascii="Georgia" w:eastAsia="Times New Roman" w:hAnsi="Georgia" w:cs="Times New Roman"/>
          <w:lang w:eastAsia="en-GB"/>
        </w:rPr>
        <w:t>We know that all children can and will achieve success and our dedicated staff work hard to nurture, support and provide challenge, to make this a reality. We welcome and value the input of carers and parents; together, we work hard to help realise the dreams and ambitions of our children and their families.  </w:t>
      </w:r>
    </w:p>
    <w:p w14:paraId="1C132BFB" w14:textId="77777777" w:rsidR="00772AEB" w:rsidRPr="00881DC7" w:rsidRDefault="00772AEB" w:rsidP="00772AEB">
      <w:pPr>
        <w:shd w:val="clear" w:color="auto" w:fill="FFFFFF"/>
        <w:spacing w:after="150" w:line="240" w:lineRule="auto"/>
        <w:rPr>
          <w:rFonts w:ascii="Georgia" w:eastAsia="Times New Roman" w:hAnsi="Georgia" w:cs="Times New Roman"/>
          <w:lang w:eastAsia="en-GB"/>
        </w:rPr>
      </w:pPr>
      <w:r w:rsidRPr="00881DC7">
        <w:rPr>
          <w:rFonts w:ascii="Georgia" w:eastAsia="Times New Roman" w:hAnsi="Georgia" w:cs="Times New Roman"/>
          <w:lang w:eastAsia="en-GB"/>
        </w:rPr>
        <w:t xml:space="preserve">Please </w:t>
      </w:r>
      <w:proofErr w:type="gramStart"/>
      <w:r w:rsidRPr="00881DC7">
        <w:rPr>
          <w:rFonts w:ascii="Georgia" w:eastAsia="Times New Roman" w:hAnsi="Georgia" w:cs="Times New Roman"/>
          <w:lang w:eastAsia="en-GB"/>
        </w:rPr>
        <w:t>take a look</w:t>
      </w:r>
      <w:proofErr w:type="gramEnd"/>
      <w:r w:rsidRPr="00881DC7">
        <w:rPr>
          <w:rFonts w:ascii="Georgia" w:eastAsia="Times New Roman" w:hAnsi="Georgia" w:cs="Times New Roman"/>
          <w:lang w:eastAsia="en-GB"/>
        </w:rPr>
        <w:t xml:space="preserve"> around our website to find out what we can offer your child.  The best way to really understand our school is to experience it.  I would love to show you around and answer any questions you may have.  </w:t>
      </w:r>
    </w:p>
    <w:p w14:paraId="5C982DBE" w14:textId="4246B28E" w:rsidR="00772AEB" w:rsidRDefault="00772AEB" w:rsidP="00D778C3">
      <w:pPr>
        <w:shd w:val="clear" w:color="auto" w:fill="FFFFFF"/>
        <w:spacing w:after="150" w:line="240" w:lineRule="auto"/>
        <w:rPr>
          <w:rFonts w:ascii="Georgia" w:eastAsia="Times New Roman" w:hAnsi="Georgia" w:cs="Times New Roman"/>
          <w:b/>
          <w:bCs/>
          <w:lang w:eastAsia="en-GB"/>
        </w:rPr>
      </w:pPr>
      <w:r w:rsidRPr="00881DC7">
        <w:rPr>
          <w:rFonts w:ascii="Georgia" w:eastAsia="Times New Roman" w:hAnsi="Georgia" w:cs="Times New Roman"/>
          <w:b/>
          <w:bCs/>
          <w:lang w:eastAsia="en-GB"/>
        </w:rPr>
        <w:t xml:space="preserve">Ms Ela McSorley, </w:t>
      </w:r>
      <w:r w:rsidR="002635E2">
        <w:rPr>
          <w:rFonts w:ascii="Georgia" w:eastAsia="Times New Roman" w:hAnsi="Georgia" w:cs="Times New Roman"/>
          <w:b/>
          <w:bCs/>
          <w:lang w:eastAsia="en-GB"/>
        </w:rPr>
        <w:t xml:space="preserve">Executive </w:t>
      </w:r>
      <w:r w:rsidRPr="00881DC7">
        <w:rPr>
          <w:rFonts w:ascii="Georgia" w:eastAsia="Times New Roman" w:hAnsi="Georgia" w:cs="Times New Roman"/>
          <w:b/>
          <w:bCs/>
          <w:lang w:eastAsia="en-GB"/>
        </w:rPr>
        <w:t>Principal </w:t>
      </w:r>
    </w:p>
    <w:p w14:paraId="478D6C58" w14:textId="77777777" w:rsidR="003C2C00" w:rsidRDefault="003C2C00" w:rsidP="00772AEB">
      <w:pPr>
        <w:autoSpaceDE w:val="0"/>
        <w:autoSpaceDN w:val="0"/>
        <w:adjustRightInd w:val="0"/>
        <w:spacing w:after="0"/>
        <w:rPr>
          <w:rFonts w:ascii="Georgia" w:eastAsia="Times New Roman" w:hAnsi="Georgia" w:cs="Times New Roman"/>
          <w:b/>
          <w:bCs/>
          <w:lang w:eastAsia="en-GB"/>
        </w:rPr>
      </w:pPr>
    </w:p>
    <w:p w14:paraId="41E01F93" w14:textId="77777777" w:rsidR="003C2C00" w:rsidRPr="00C5423B" w:rsidRDefault="003C2C00" w:rsidP="003C2C00">
      <w:pPr>
        <w:autoSpaceDE w:val="0"/>
        <w:autoSpaceDN w:val="0"/>
        <w:adjustRightInd w:val="0"/>
        <w:spacing w:after="0"/>
        <w:rPr>
          <w:rFonts w:ascii="Georgia" w:hAnsi="Georgia"/>
          <w:b/>
          <w:bCs/>
          <w:color w:val="2E74B5" w:themeColor="accent5" w:themeShade="BF"/>
          <w:sz w:val="28"/>
          <w:szCs w:val="32"/>
        </w:rPr>
      </w:pPr>
      <w:r w:rsidRPr="00C5423B">
        <w:rPr>
          <w:rFonts w:ascii="Georgia" w:hAnsi="Georgia"/>
          <w:b/>
          <w:bCs/>
          <w:color w:val="2E74B5" w:themeColor="accent5" w:themeShade="BF"/>
          <w:sz w:val="28"/>
          <w:szCs w:val="32"/>
        </w:rPr>
        <w:t>Being part of the Ark network</w:t>
      </w:r>
    </w:p>
    <w:p w14:paraId="4E281E8C" w14:textId="77777777" w:rsidR="003C2C00" w:rsidRPr="00231F56" w:rsidRDefault="003C2C00" w:rsidP="003C2C00">
      <w:pPr>
        <w:spacing w:before="240"/>
        <w:rPr>
          <w:rFonts w:ascii="Georgia" w:hAnsi="Georgia"/>
          <w:szCs w:val="24"/>
        </w:rPr>
      </w:pPr>
      <w:r w:rsidRPr="00231F56">
        <w:rPr>
          <w:rFonts w:ascii="Georgia" w:hAnsi="Georgia"/>
          <w:szCs w:val="24"/>
        </w:rPr>
        <w:t>Ark is an international charity, transforming lives through education. We exist to make sure that every child, regardless of background, has access to a great education and real choices in life. We know that great schools need great teachers, which is why we offer you the very best training and</w:t>
      </w:r>
      <w:r>
        <w:rPr>
          <w:rFonts w:ascii="Georgia" w:hAnsi="Georgia"/>
          <w:szCs w:val="24"/>
        </w:rPr>
        <w:t xml:space="preserve"> </w:t>
      </w:r>
      <w:r w:rsidRPr="00231F56">
        <w:rPr>
          <w:rFonts w:ascii="Georgia" w:hAnsi="Georgia"/>
          <w:szCs w:val="24"/>
        </w:rPr>
        <w:t>support at every stage of your career - from starting out as a trainee to running your own school.</w:t>
      </w:r>
    </w:p>
    <w:p w14:paraId="7428BA05" w14:textId="77777777" w:rsidR="003C2C00" w:rsidRPr="00231F56" w:rsidRDefault="003C2C00" w:rsidP="003C2C00">
      <w:pPr>
        <w:spacing w:before="240"/>
        <w:rPr>
          <w:rFonts w:ascii="Georgia" w:hAnsi="Georgia"/>
          <w:szCs w:val="24"/>
        </w:rPr>
      </w:pPr>
      <w:r w:rsidRPr="00231F56">
        <w:rPr>
          <w:rFonts w:ascii="Georgia" w:hAnsi="Georgia"/>
          <w:szCs w:val="24"/>
        </w:rPr>
        <w:t xml:space="preserve">Our </w:t>
      </w:r>
      <w:proofErr w:type="gramStart"/>
      <w:r w:rsidRPr="00231F56">
        <w:rPr>
          <w:rFonts w:ascii="Georgia" w:hAnsi="Georgia"/>
          <w:szCs w:val="24"/>
        </w:rPr>
        <w:t>highly-successful</w:t>
      </w:r>
      <w:proofErr w:type="gramEnd"/>
      <w:r w:rsidRPr="00231F56">
        <w:rPr>
          <w:rFonts w:ascii="Georgia" w:hAnsi="Georgia"/>
          <w:szCs w:val="24"/>
        </w:rPr>
        <w:t xml:space="preserve"> network of 3</w:t>
      </w:r>
      <w:r>
        <w:rPr>
          <w:rFonts w:ascii="Georgia" w:hAnsi="Georgia"/>
          <w:szCs w:val="24"/>
        </w:rPr>
        <w:t>9</w:t>
      </w:r>
      <w:r w:rsidRPr="00231F56">
        <w:rPr>
          <w:rFonts w:ascii="Georgia" w:hAnsi="Georgia"/>
          <w:szCs w:val="24"/>
        </w:rPr>
        <w:t xml:space="preserve"> schools educates over 20,000 students across Birmingham,</w:t>
      </w:r>
      <w:r>
        <w:rPr>
          <w:rFonts w:ascii="Georgia" w:hAnsi="Georgia"/>
          <w:szCs w:val="24"/>
        </w:rPr>
        <w:t xml:space="preserve"> </w:t>
      </w:r>
      <w:r w:rsidRPr="00231F56">
        <w:rPr>
          <w:rFonts w:ascii="Georgia" w:hAnsi="Georgia"/>
          <w:szCs w:val="24"/>
        </w:rPr>
        <w:t>Hastings, London and Portsmouth. They are achieving some of the best results in the country despite</w:t>
      </w:r>
      <w:r>
        <w:rPr>
          <w:rFonts w:ascii="Georgia" w:hAnsi="Georgia"/>
          <w:szCs w:val="24"/>
        </w:rPr>
        <w:t xml:space="preserve"> </w:t>
      </w:r>
      <w:r w:rsidRPr="00231F56">
        <w:rPr>
          <w:rFonts w:ascii="Georgia" w:hAnsi="Georgia"/>
          <w:szCs w:val="24"/>
        </w:rPr>
        <w:t>being largely in areas of historic academic underachievement.</w:t>
      </w:r>
    </w:p>
    <w:p w14:paraId="597557DD" w14:textId="77777777" w:rsidR="003C2C00" w:rsidRPr="00231F56" w:rsidRDefault="003C2C00" w:rsidP="003C2C00">
      <w:pPr>
        <w:spacing w:before="240"/>
        <w:rPr>
          <w:rFonts w:ascii="Georgia" w:hAnsi="Georgia"/>
          <w:szCs w:val="24"/>
        </w:rPr>
      </w:pPr>
      <w:r w:rsidRPr="00231F56">
        <w:rPr>
          <w:rFonts w:ascii="Georgia" w:hAnsi="Georgia"/>
          <w:szCs w:val="24"/>
        </w:rPr>
        <w:t>Ark schools prioritise six key principles: high expectations; excellent teaching; exemplary behaviour;</w:t>
      </w:r>
      <w:r>
        <w:rPr>
          <w:rFonts w:ascii="Georgia" w:hAnsi="Georgia"/>
          <w:szCs w:val="24"/>
        </w:rPr>
        <w:t xml:space="preserve"> </w:t>
      </w:r>
      <w:r w:rsidRPr="00231F56">
        <w:rPr>
          <w:rFonts w:ascii="Georgia" w:hAnsi="Georgia"/>
          <w:szCs w:val="24"/>
        </w:rPr>
        <w:t>depth before breadth; more time for learning; knowing every child.</w:t>
      </w:r>
    </w:p>
    <w:p w14:paraId="05B8917B" w14:textId="77777777" w:rsidR="003C2C00" w:rsidRPr="00231F56" w:rsidRDefault="003C2C00" w:rsidP="003C2C00">
      <w:pPr>
        <w:spacing w:before="240"/>
        <w:rPr>
          <w:rFonts w:ascii="Georgia" w:hAnsi="Georgia"/>
          <w:szCs w:val="24"/>
        </w:rPr>
      </w:pPr>
      <w:r w:rsidRPr="00231F56">
        <w:rPr>
          <w:rFonts w:ascii="Georgia" w:hAnsi="Georgia"/>
          <w:szCs w:val="24"/>
        </w:rPr>
        <w:t xml:space="preserve">Ark invests significantly in </w:t>
      </w:r>
      <w:proofErr w:type="gramStart"/>
      <w:r w:rsidRPr="00231F56">
        <w:rPr>
          <w:rFonts w:ascii="Georgia" w:hAnsi="Georgia"/>
          <w:szCs w:val="24"/>
        </w:rPr>
        <w:t>a number of</w:t>
      </w:r>
      <w:proofErr w:type="gramEnd"/>
      <w:r w:rsidRPr="00231F56">
        <w:rPr>
          <w:rFonts w:ascii="Georgia" w:hAnsi="Georgia"/>
          <w:szCs w:val="24"/>
        </w:rPr>
        <w:t xml:space="preserve"> professional development programmes which complement</w:t>
      </w:r>
      <w:r>
        <w:rPr>
          <w:rFonts w:ascii="Georgia" w:hAnsi="Georgia"/>
          <w:szCs w:val="24"/>
        </w:rPr>
        <w:t xml:space="preserve"> </w:t>
      </w:r>
      <w:r w:rsidRPr="00231F56">
        <w:rPr>
          <w:rFonts w:ascii="Georgia" w:hAnsi="Georgia"/>
          <w:szCs w:val="24"/>
        </w:rPr>
        <w:t>academy level training:</w:t>
      </w:r>
    </w:p>
    <w:p w14:paraId="14B1C725" w14:textId="77777777" w:rsidR="003C2C00" w:rsidRPr="00231F56" w:rsidRDefault="003C2C00" w:rsidP="003C2C00">
      <w:pPr>
        <w:pStyle w:val="ListParagraph"/>
        <w:numPr>
          <w:ilvl w:val="0"/>
          <w:numId w:val="1"/>
        </w:numPr>
        <w:autoSpaceDE w:val="0"/>
        <w:autoSpaceDN w:val="0"/>
        <w:adjustRightInd w:val="0"/>
        <w:spacing w:line="276" w:lineRule="auto"/>
        <w:ind w:left="360"/>
        <w:rPr>
          <w:rFonts w:ascii="Georgia" w:hAnsi="Georgia" w:cs="Trebuchet MS"/>
          <w:color w:val="000000"/>
          <w:sz w:val="22"/>
          <w:szCs w:val="22"/>
          <w:lang w:val="en-GB"/>
        </w:rPr>
      </w:pPr>
      <w:r w:rsidRPr="00231F56">
        <w:rPr>
          <w:rFonts w:ascii="Georgia" w:hAnsi="Georgia" w:cs="Trebuchet MS"/>
          <w:color w:val="000000"/>
          <w:sz w:val="22"/>
          <w:szCs w:val="22"/>
          <w:lang w:val="en-GB"/>
        </w:rPr>
        <w:lastRenderedPageBreak/>
        <w:t xml:space="preserve">The Ark training menu: we have developed a bespoke training menu, which is accessible by </w:t>
      </w:r>
      <w:r w:rsidRPr="00231F56">
        <w:rPr>
          <w:rFonts w:ascii="Georgia" w:hAnsi="Georgia" w:cs="Trebuchet MS"/>
          <w:color w:val="000000"/>
          <w:sz w:val="22"/>
          <w:szCs w:val="22"/>
        </w:rPr>
        <w:t>all staff in the network offering a wide range of training modules to staff in all roles</w:t>
      </w:r>
    </w:p>
    <w:p w14:paraId="03319769" w14:textId="77777777" w:rsidR="003C2C00" w:rsidRPr="00231F56" w:rsidRDefault="003C2C00" w:rsidP="003C2C00">
      <w:pPr>
        <w:pStyle w:val="ListParagraph"/>
        <w:numPr>
          <w:ilvl w:val="0"/>
          <w:numId w:val="1"/>
        </w:numPr>
        <w:autoSpaceDE w:val="0"/>
        <w:autoSpaceDN w:val="0"/>
        <w:adjustRightInd w:val="0"/>
        <w:spacing w:line="276" w:lineRule="auto"/>
        <w:ind w:left="360"/>
        <w:rPr>
          <w:rFonts w:ascii="Georgia" w:hAnsi="Georgia" w:cs="Trebuchet MS"/>
          <w:color w:val="000000"/>
          <w:sz w:val="22"/>
          <w:szCs w:val="22"/>
          <w:lang w:val="en-GB"/>
        </w:rPr>
      </w:pPr>
      <w:r w:rsidRPr="00231F56">
        <w:rPr>
          <w:rFonts w:ascii="Georgia" w:hAnsi="Georgia" w:cs="Trebuchet MS"/>
          <w:color w:val="000000"/>
          <w:sz w:val="22"/>
          <w:szCs w:val="22"/>
        </w:rPr>
        <w:t xml:space="preserve">Network support: schools share CPD, allowing us to share best practice and role specific training across the network, facilitated by </w:t>
      </w:r>
      <w:proofErr w:type="gramStart"/>
      <w:r w:rsidRPr="00231F56">
        <w:rPr>
          <w:rFonts w:ascii="Georgia" w:hAnsi="Georgia" w:cs="Trebuchet MS"/>
          <w:color w:val="000000"/>
          <w:sz w:val="22"/>
          <w:szCs w:val="22"/>
        </w:rPr>
        <w:t>in-school</w:t>
      </w:r>
      <w:proofErr w:type="gramEnd"/>
      <w:r w:rsidRPr="00231F56">
        <w:rPr>
          <w:rFonts w:ascii="Georgia" w:hAnsi="Georgia" w:cs="Trebuchet MS"/>
          <w:color w:val="000000"/>
          <w:sz w:val="22"/>
          <w:szCs w:val="22"/>
        </w:rPr>
        <w:t xml:space="preserve"> and central staff</w:t>
      </w:r>
    </w:p>
    <w:p w14:paraId="208A36C4" w14:textId="77777777" w:rsidR="003C2C00" w:rsidRPr="00231F56" w:rsidRDefault="003C2C00" w:rsidP="003C2C00">
      <w:pPr>
        <w:pStyle w:val="ListParagraph"/>
        <w:numPr>
          <w:ilvl w:val="0"/>
          <w:numId w:val="1"/>
        </w:numPr>
        <w:autoSpaceDE w:val="0"/>
        <w:autoSpaceDN w:val="0"/>
        <w:adjustRightInd w:val="0"/>
        <w:spacing w:line="276" w:lineRule="auto"/>
        <w:ind w:left="360"/>
        <w:rPr>
          <w:rFonts w:ascii="Georgia" w:hAnsi="Georgia" w:cs="Trebuchet MS"/>
          <w:color w:val="000000"/>
          <w:sz w:val="22"/>
          <w:szCs w:val="22"/>
          <w:lang w:val="en-GB"/>
        </w:rPr>
      </w:pPr>
      <w:r w:rsidRPr="00231F56">
        <w:rPr>
          <w:rFonts w:ascii="Georgia" w:hAnsi="Georgia" w:cs="Trebuchet MS"/>
          <w:color w:val="000000"/>
          <w:sz w:val="22"/>
          <w:szCs w:val="22"/>
          <w:lang w:val="en-GB"/>
        </w:rPr>
        <w:t>Ark staff receive 10 training days each year rather than five</w:t>
      </w:r>
      <w:r>
        <w:rPr>
          <w:rFonts w:ascii="Georgia" w:hAnsi="Georgia" w:cs="Trebuchet MS"/>
          <w:color w:val="000000"/>
          <w:sz w:val="22"/>
          <w:szCs w:val="22"/>
          <w:lang w:val="en-GB"/>
        </w:rPr>
        <w:t xml:space="preserve"> creating time to collaborate with subject specialists within each school and across the network</w:t>
      </w:r>
    </w:p>
    <w:p w14:paraId="7163C9B4" w14:textId="77777777" w:rsidR="003C2C00" w:rsidRDefault="003C2C00" w:rsidP="003C2C00">
      <w:pPr>
        <w:spacing w:before="240"/>
        <w:rPr>
          <w:rFonts w:ascii="Georgia" w:hAnsi="Georgia"/>
          <w:szCs w:val="24"/>
        </w:rPr>
      </w:pPr>
      <w:r w:rsidRPr="00231F56">
        <w:rPr>
          <w:rFonts w:ascii="Georgia" w:hAnsi="Georgia"/>
          <w:szCs w:val="24"/>
        </w:rPr>
        <w:t xml:space="preserve">Ark is at the forefront of changing education society through education. </w:t>
      </w:r>
      <w:r>
        <w:rPr>
          <w:rFonts w:ascii="Georgia" w:hAnsi="Georgia"/>
          <w:szCs w:val="24"/>
        </w:rPr>
        <w:t xml:space="preserve">You can read more about how Ark is transforming lives through education </w:t>
      </w:r>
      <w:hyperlink r:id="rId21" w:history="1">
        <w:r>
          <w:rPr>
            <w:rStyle w:val="Hyperlink"/>
            <w:rFonts w:ascii="Georgia" w:hAnsi="Georgia"/>
            <w:szCs w:val="24"/>
          </w:rPr>
          <w:t>here</w:t>
        </w:r>
      </w:hyperlink>
      <w:r>
        <w:rPr>
          <w:rFonts w:ascii="Georgia" w:hAnsi="Georgia"/>
          <w:szCs w:val="24"/>
        </w:rPr>
        <w:t xml:space="preserve">. </w:t>
      </w:r>
    </w:p>
    <w:p w14:paraId="1C3E00B2" w14:textId="77777777" w:rsidR="003C2C00" w:rsidRDefault="003C2C00" w:rsidP="003C2C00">
      <w:pPr>
        <w:autoSpaceDE w:val="0"/>
        <w:autoSpaceDN w:val="0"/>
        <w:adjustRightInd w:val="0"/>
        <w:spacing w:after="0"/>
        <w:rPr>
          <w:rFonts w:ascii="Georgia" w:hAnsi="Georgia" w:cs="TradeGothic Light"/>
          <w:b/>
          <w:bCs/>
          <w:color w:val="2E74B5" w:themeColor="accent5" w:themeShade="BF"/>
          <w:sz w:val="28"/>
          <w:szCs w:val="28"/>
        </w:rPr>
      </w:pPr>
    </w:p>
    <w:p w14:paraId="11AD5B59" w14:textId="77777777" w:rsidR="003C2C00" w:rsidRPr="00C5423B" w:rsidRDefault="003C2C00" w:rsidP="003C2C00">
      <w:pPr>
        <w:autoSpaceDE w:val="0"/>
        <w:autoSpaceDN w:val="0"/>
        <w:adjustRightInd w:val="0"/>
        <w:spacing w:after="0"/>
        <w:rPr>
          <w:rFonts w:ascii="Georgia" w:hAnsi="Georgia" w:cs="TradeGothic Light"/>
          <w:b/>
          <w:bCs/>
          <w:color w:val="2E74B5" w:themeColor="accent5" w:themeShade="BF"/>
          <w:sz w:val="28"/>
          <w:szCs w:val="28"/>
        </w:rPr>
      </w:pPr>
      <w:r w:rsidRPr="00C5423B">
        <w:rPr>
          <w:rFonts w:ascii="Georgia" w:hAnsi="Georgia" w:cs="TradeGothic Light"/>
          <w:b/>
          <w:bCs/>
          <w:color w:val="2E74B5" w:themeColor="accent5" w:themeShade="BF"/>
          <w:sz w:val="28"/>
          <w:szCs w:val="28"/>
        </w:rPr>
        <w:t>Ark Safer Recruitment Procedure</w:t>
      </w:r>
    </w:p>
    <w:p w14:paraId="42961F07" w14:textId="77777777" w:rsidR="003C2C00" w:rsidRPr="00231F56" w:rsidRDefault="003C2C00" w:rsidP="003C2C00">
      <w:pPr>
        <w:spacing w:before="240"/>
        <w:rPr>
          <w:rFonts w:ascii="Georgia" w:hAnsi="Georgia"/>
          <w:szCs w:val="24"/>
        </w:rPr>
      </w:pPr>
      <w:r w:rsidRPr="00231F56">
        <w:rPr>
          <w:rFonts w:ascii="Georgia" w:hAnsi="Georgia"/>
          <w:szCs w:val="24"/>
        </w:rPr>
        <w:t>Ark is committed to safeguarding and promoting the welfare of children and young people in its</w:t>
      </w:r>
      <w:r>
        <w:rPr>
          <w:rFonts w:ascii="Georgia" w:hAnsi="Georgia"/>
          <w:szCs w:val="24"/>
        </w:rPr>
        <w:t xml:space="preserve"> </w:t>
      </w:r>
      <w:r w:rsidRPr="00231F56">
        <w:rPr>
          <w:rFonts w:ascii="Georgia" w:hAnsi="Georgia"/>
          <w:szCs w:val="24"/>
        </w:rPr>
        <w:t xml:space="preserve">academies. </w:t>
      </w:r>
      <w:proofErr w:type="gramStart"/>
      <w:r w:rsidRPr="00231F56">
        <w:rPr>
          <w:rFonts w:ascii="Georgia" w:hAnsi="Georgia"/>
          <w:szCs w:val="24"/>
        </w:rPr>
        <w:t>In order to</w:t>
      </w:r>
      <w:proofErr w:type="gramEnd"/>
      <w:r w:rsidRPr="00231F56">
        <w:rPr>
          <w:rFonts w:ascii="Georgia" w:hAnsi="Georgia"/>
          <w:szCs w:val="24"/>
        </w:rPr>
        <w:t xml:space="preserve"> meet this responsibility, its academies follow a rigorous selection process to</w:t>
      </w:r>
      <w:r>
        <w:rPr>
          <w:rFonts w:ascii="Georgia" w:hAnsi="Georgia"/>
          <w:szCs w:val="24"/>
        </w:rPr>
        <w:t xml:space="preserve"> </w:t>
      </w:r>
      <w:r w:rsidRPr="00231F56">
        <w:rPr>
          <w:rFonts w:ascii="Georgia" w:hAnsi="Georgia"/>
          <w:szCs w:val="24"/>
        </w:rPr>
        <w:t>discourage and screen out unsuitable applicants.</w:t>
      </w:r>
    </w:p>
    <w:p w14:paraId="14312424" w14:textId="77777777" w:rsidR="003C2C00" w:rsidRPr="00E76BD7" w:rsidRDefault="003C2C00" w:rsidP="003C2C00">
      <w:pPr>
        <w:spacing w:before="240"/>
        <w:rPr>
          <w:rFonts w:ascii="Georgia" w:hAnsi="Georgia"/>
          <w:b/>
          <w:bCs/>
          <w:szCs w:val="24"/>
        </w:rPr>
      </w:pPr>
      <w:r w:rsidRPr="00E76BD7">
        <w:rPr>
          <w:rFonts w:ascii="Georgia" w:hAnsi="Georgia"/>
          <w:b/>
          <w:bCs/>
          <w:szCs w:val="24"/>
        </w:rPr>
        <w:t>Disclosure</w:t>
      </w:r>
    </w:p>
    <w:p w14:paraId="3C442F54" w14:textId="77777777" w:rsidR="003C2C00" w:rsidRPr="00231F56" w:rsidRDefault="003C2C00" w:rsidP="003C2C00">
      <w:pPr>
        <w:spacing w:before="240"/>
        <w:rPr>
          <w:rFonts w:ascii="Georgia" w:hAnsi="Georgia"/>
          <w:szCs w:val="24"/>
        </w:rPr>
      </w:pPr>
      <w:r w:rsidRPr="00231F56">
        <w:rPr>
          <w:rFonts w:ascii="Georgia" w:hAnsi="Georgia"/>
          <w:szCs w:val="24"/>
        </w:rPr>
        <w:t>This post is classified as having substantial access to children, and appointment is subject to an</w:t>
      </w:r>
      <w:r>
        <w:rPr>
          <w:rFonts w:ascii="Georgia" w:hAnsi="Georgia"/>
          <w:szCs w:val="24"/>
        </w:rPr>
        <w:t xml:space="preserve"> </w:t>
      </w:r>
      <w:r w:rsidRPr="00231F56">
        <w:rPr>
          <w:rFonts w:ascii="Georgia" w:hAnsi="Georgia"/>
          <w:szCs w:val="24"/>
        </w:rPr>
        <w:t>enhanced police check of previous criminal convictions (DBS). Applicants are required, before</w:t>
      </w:r>
      <w:r>
        <w:rPr>
          <w:rFonts w:ascii="Georgia" w:hAnsi="Georgia"/>
          <w:szCs w:val="24"/>
        </w:rPr>
        <w:t xml:space="preserve"> </w:t>
      </w:r>
      <w:r w:rsidRPr="00231F56">
        <w:rPr>
          <w:rFonts w:ascii="Georgia" w:hAnsi="Georgia"/>
          <w:szCs w:val="24"/>
        </w:rPr>
        <w:t>appointment, to disclose any conviction, caution or binding over including ‘spent convictions’ under</w:t>
      </w:r>
      <w:r>
        <w:rPr>
          <w:rFonts w:ascii="Georgia" w:hAnsi="Georgia"/>
          <w:szCs w:val="24"/>
        </w:rPr>
        <w:t xml:space="preserve"> </w:t>
      </w:r>
      <w:r w:rsidRPr="00231F56">
        <w:rPr>
          <w:rFonts w:ascii="Georgia" w:hAnsi="Georgia"/>
          <w:szCs w:val="24"/>
        </w:rPr>
        <w:t>the Rehabilitation of Offenders Act 1974 (Exemptions) Order 1975. Non-disclosure may lead to</w:t>
      </w:r>
      <w:r>
        <w:rPr>
          <w:rFonts w:ascii="Georgia" w:hAnsi="Georgia"/>
          <w:szCs w:val="24"/>
        </w:rPr>
        <w:t xml:space="preserve"> </w:t>
      </w:r>
      <w:r w:rsidRPr="00231F56">
        <w:rPr>
          <w:rFonts w:ascii="Georgia" w:hAnsi="Georgia"/>
          <w:szCs w:val="24"/>
        </w:rPr>
        <w:t>termination of employment. However, disclosure of a criminal background will not necessarily</w:t>
      </w:r>
      <w:r>
        <w:rPr>
          <w:rFonts w:ascii="Georgia" w:hAnsi="Georgia"/>
          <w:szCs w:val="24"/>
        </w:rPr>
        <w:t xml:space="preserve"> </w:t>
      </w:r>
      <w:r w:rsidRPr="00231F56">
        <w:rPr>
          <w:rFonts w:ascii="Georgia" w:hAnsi="Georgia"/>
          <w:szCs w:val="24"/>
        </w:rPr>
        <w:t>debar individuals from employment – this will depend upon the nature of the offence(s) and when</w:t>
      </w:r>
      <w:r>
        <w:rPr>
          <w:rFonts w:ascii="Georgia" w:hAnsi="Georgia"/>
          <w:szCs w:val="24"/>
        </w:rPr>
        <w:t xml:space="preserve"> </w:t>
      </w:r>
      <w:r w:rsidRPr="00231F56">
        <w:rPr>
          <w:rFonts w:ascii="Georgia" w:hAnsi="Georgia"/>
          <w:szCs w:val="24"/>
        </w:rPr>
        <w:t>they occurred.</w:t>
      </w:r>
    </w:p>
    <w:p w14:paraId="1ED8707A" w14:textId="77777777" w:rsidR="003C2C00" w:rsidRPr="006A54E9" w:rsidRDefault="003C2C00" w:rsidP="003C2C00">
      <w:pPr>
        <w:spacing w:before="240"/>
        <w:rPr>
          <w:rFonts w:ascii="Georgia" w:hAnsi="Georgia"/>
          <w:b/>
          <w:bCs/>
          <w:szCs w:val="24"/>
        </w:rPr>
      </w:pPr>
      <w:r w:rsidRPr="00A75DFD">
        <w:rPr>
          <w:rFonts w:ascii="Georgia" w:hAnsi="Georgia"/>
          <w:b/>
          <w:bCs/>
          <w:szCs w:val="24"/>
        </w:rPr>
        <w:t>Reference checking</w:t>
      </w:r>
    </w:p>
    <w:p w14:paraId="705FAC51" w14:textId="77777777" w:rsidR="003C2C00" w:rsidRDefault="003C2C00" w:rsidP="003C2C00">
      <w:pPr>
        <w:spacing w:before="240"/>
        <w:rPr>
          <w:rFonts w:ascii="Georgia" w:hAnsi="Georgia"/>
          <w:szCs w:val="24"/>
        </w:rPr>
      </w:pPr>
      <w:r w:rsidRPr="00231F56">
        <w:rPr>
          <w:rFonts w:ascii="Georgia" w:hAnsi="Georgia"/>
          <w:szCs w:val="24"/>
        </w:rPr>
        <w:t>References from the previous and current employer will be taken up for shortlisted candidates, and</w:t>
      </w:r>
      <w:r>
        <w:rPr>
          <w:rFonts w:ascii="Georgia" w:hAnsi="Georgia"/>
          <w:szCs w:val="24"/>
        </w:rPr>
        <w:t xml:space="preserve"> </w:t>
      </w:r>
      <w:r w:rsidRPr="00231F56">
        <w:rPr>
          <w:rFonts w:ascii="Georgia" w:hAnsi="Georgia"/>
          <w:szCs w:val="24"/>
        </w:rPr>
        <w:t>where necessary employers may be contacted to gather further information.</w:t>
      </w:r>
    </w:p>
    <w:p w14:paraId="2162A1E1" w14:textId="77777777" w:rsidR="003C2C00" w:rsidRPr="006A54E9" w:rsidRDefault="003C2C00" w:rsidP="003C2C00">
      <w:pPr>
        <w:spacing w:before="240"/>
        <w:rPr>
          <w:rFonts w:ascii="Georgia" w:hAnsi="Georgia"/>
          <w:b/>
          <w:bCs/>
          <w:szCs w:val="24"/>
        </w:rPr>
      </w:pPr>
      <w:r w:rsidRPr="006A54E9">
        <w:rPr>
          <w:rFonts w:ascii="Georgia" w:hAnsi="Georgia"/>
          <w:b/>
          <w:bCs/>
          <w:szCs w:val="24"/>
        </w:rPr>
        <w:t>Probation</w:t>
      </w:r>
    </w:p>
    <w:p w14:paraId="5FE8F15B" w14:textId="77777777" w:rsidR="003C2C00" w:rsidRDefault="003C2C00" w:rsidP="003C2C00">
      <w:pPr>
        <w:spacing w:before="240"/>
        <w:rPr>
          <w:rFonts w:ascii="Georgia" w:hAnsi="Georgia"/>
          <w:szCs w:val="24"/>
        </w:rPr>
      </w:pPr>
      <w:r w:rsidRPr="00231F56">
        <w:rPr>
          <w:rFonts w:ascii="Georgia" w:hAnsi="Georgia"/>
          <w:szCs w:val="24"/>
        </w:rPr>
        <w:t>All new staff will be subject to a probation period of six months (which may, in certain</w:t>
      </w:r>
      <w:r>
        <w:rPr>
          <w:rFonts w:ascii="Georgia" w:hAnsi="Georgia"/>
          <w:szCs w:val="24"/>
        </w:rPr>
        <w:t xml:space="preserve"> </w:t>
      </w:r>
      <w:r w:rsidRPr="00231F56">
        <w:rPr>
          <w:rFonts w:ascii="Georgia" w:hAnsi="Georgia"/>
          <w:szCs w:val="24"/>
        </w:rPr>
        <w:t>circumstances, be extended by up to 10 weeks). The probation period is a trial period, to enable the</w:t>
      </w:r>
      <w:r>
        <w:rPr>
          <w:rFonts w:ascii="Georgia" w:hAnsi="Georgia"/>
          <w:szCs w:val="24"/>
        </w:rPr>
        <w:t xml:space="preserve"> </w:t>
      </w:r>
      <w:r w:rsidRPr="00231F56">
        <w:rPr>
          <w:rFonts w:ascii="Georgia" w:hAnsi="Georgia"/>
          <w:szCs w:val="24"/>
        </w:rPr>
        <w:t>assessment of an employee’s suitability for the job for which they have been employed. It provides</w:t>
      </w:r>
      <w:r>
        <w:rPr>
          <w:rFonts w:ascii="Georgia" w:hAnsi="Georgia"/>
          <w:szCs w:val="24"/>
        </w:rPr>
        <w:t xml:space="preserve"> </w:t>
      </w:r>
      <w:r w:rsidRPr="00231F56">
        <w:rPr>
          <w:rFonts w:ascii="Georgia" w:hAnsi="Georgia"/>
          <w:szCs w:val="24"/>
        </w:rPr>
        <w:t>the academy with the opportunity to monitor and review the performance of new staff in relation to</w:t>
      </w:r>
      <w:r>
        <w:rPr>
          <w:rFonts w:ascii="Georgia" w:hAnsi="Georgia"/>
          <w:szCs w:val="24"/>
        </w:rPr>
        <w:t xml:space="preserve"> </w:t>
      </w:r>
      <w:r w:rsidRPr="00231F56">
        <w:rPr>
          <w:rFonts w:ascii="Georgia" w:hAnsi="Georgia"/>
          <w:szCs w:val="24"/>
        </w:rPr>
        <w:t>various areas, but also in terms of their commitment to safeguarding and relationships with pupils.</w:t>
      </w:r>
    </w:p>
    <w:p w14:paraId="23F4A6FF" w14:textId="5F779EED" w:rsidR="00A55FD6" w:rsidRDefault="00A55FD6" w:rsidP="006B3DA2">
      <w:pPr>
        <w:spacing w:before="240"/>
      </w:pPr>
    </w:p>
    <w:sectPr w:rsidR="00A55FD6" w:rsidSect="00856E2A">
      <w:footerReference w:type="default" r:id="rId22"/>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FDF3" w14:textId="77777777" w:rsidR="00B26C63" w:rsidRDefault="00B26C63" w:rsidP="00994D4B">
      <w:pPr>
        <w:spacing w:after="0" w:line="240" w:lineRule="auto"/>
      </w:pPr>
      <w:r>
        <w:separator/>
      </w:r>
    </w:p>
  </w:endnote>
  <w:endnote w:type="continuationSeparator" w:id="0">
    <w:p w14:paraId="3F453AB3" w14:textId="77777777" w:rsidR="00B26C63" w:rsidRDefault="00B26C63" w:rsidP="00994D4B">
      <w:pPr>
        <w:spacing w:after="0" w:line="240" w:lineRule="auto"/>
      </w:pPr>
      <w:r>
        <w:continuationSeparator/>
      </w:r>
    </w:p>
  </w:endnote>
  <w:endnote w:type="continuationNotice" w:id="1">
    <w:p w14:paraId="69329481" w14:textId="77777777" w:rsidR="00B26C63" w:rsidRDefault="00B26C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PremrP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1362" w14:textId="77777777" w:rsidR="00994D4B" w:rsidRDefault="00994D4B" w:rsidP="00994D4B">
    <w:pPr>
      <w:pStyle w:val="Footer"/>
      <w:jc w:val="right"/>
    </w:pPr>
    <w:r>
      <w:rPr>
        <w:noProof/>
      </w:rPr>
      <mc:AlternateContent>
        <mc:Choice Requires="wps">
          <w:drawing>
            <wp:anchor distT="0" distB="0" distL="114300" distR="114300" simplePos="0" relativeHeight="251658240" behindDoc="0" locked="0" layoutInCell="1" allowOverlap="1" wp14:anchorId="0792A33C" wp14:editId="1F8CDBFD">
              <wp:simplePos x="0" y="0"/>
              <wp:positionH relativeFrom="column">
                <wp:posOffset>57150</wp:posOffset>
              </wp:positionH>
              <wp:positionV relativeFrom="paragraph">
                <wp:posOffset>146685</wp:posOffset>
              </wp:positionV>
              <wp:extent cx="56578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6578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10185"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pt,11.55pt" to="450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" strokecolor="#00b0f0" strokeweight="1.5pt">
              <v:stroke joinstyle="miter"/>
            </v:line>
          </w:pict>
        </mc:Fallback>
      </mc:AlternateContent>
    </w:r>
  </w:p>
  <w:p w14:paraId="356B60EE" w14:textId="77777777" w:rsidR="00994D4B" w:rsidRPr="000F2B3E" w:rsidRDefault="00994D4B" w:rsidP="00994D4B">
    <w:pPr>
      <w:pStyle w:val="Footer"/>
      <w:jc w:val="center"/>
      <w:rPr>
        <w:rFonts w:ascii="Georgia" w:hAnsi="Georgia"/>
        <w:b/>
        <w:bCs/>
        <w:color w:val="808080" w:themeColor="background1" w:themeShade="80"/>
      </w:rPr>
    </w:pPr>
    <w:r w:rsidRPr="000F2B3E">
      <w:rPr>
        <w:rFonts w:ascii="Georgia" w:hAnsi="Georgia"/>
        <w:b/>
        <w:bCs/>
        <w:color w:val="808080" w:themeColor="background1" w:themeShade="80"/>
      </w:rPr>
      <w:t xml:space="preserve">Ambitious                                          </w:t>
    </w:r>
    <w:r w:rsidRPr="000F2B3E">
      <w:rPr>
        <w:rFonts w:ascii="Georgia" w:hAnsi="Georgia"/>
        <w:b/>
        <w:bCs/>
        <w:color w:val="808080" w:themeColor="background1" w:themeShade="80"/>
      </w:rPr>
      <w:tab/>
      <w:t xml:space="preserve"> Resilient                                                              Kind</w:t>
    </w:r>
  </w:p>
  <w:p w14:paraId="73726B7E" w14:textId="77777777" w:rsidR="00994D4B" w:rsidRPr="000F2B3E" w:rsidRDefault="00994D4B" w:rsidP="00994D4B">
    <w:pPr>
      <w:pStyle w:val="Footer"/>
      <w:jc w:val="center"/>
      <w:rPr>
        <w:rFonts w:ascii="Georgia" w:hAnsi="Georgia"/>
        <w:b/>
        <w:bCs/>
        <w:color w:val="00B0F0"/>
        <w:sz w:val="32"/>
        <w:szCs w:val="32"/>
      </w:rPr>
    </w:pPr>
    <w:r w:rsidRPr="000F2B3E">
      <w:rPr>
        <w:rFonts w:ascii="Georgia" w:hAnsi="Georgia"/>
        <w:b/>
        <w:bCs/>
        <w:color w:val="00B0F0"/>
        <w:sz w:val="32"/>
        <w:szCs w:val="32"/>
      </w:rPr>
      <w:t xml:space="preserve">. . . . . . . . . . . . . . . . . . . . . . . . . . . . . . . . . . . . . . . . . . . . . . . . </w:t>
    </w:r>
  </w:p>
  <w:p w14:paraId="229F33BF" w14:textId="77777777" w:rsidR="00994D4B" w:rsidRDefault="00994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45FCF" w14:textId="77777777" w:rsidR="00B26C63" w:rsidRDefault="00B26C63" w:rsidP="00994D4B">
      <w:pPr>
        <w:spacing w:after="0" w:line="240" w:lineRule="auto"/>
      </w:pPr>
      <w:r>
        <w:separator/>
      </w:r>
    </w:p>
  </w:footnote>
  <w:footnote w:type="continuationSeparator" w:id="0">
    <w:p w14:paraId="3194BCD3" w14:textId="77777777" w:rsidR="00B26C63" w:rsidRDefault="00B26C63" w:rsidP="00994D4B">
      <w:pPr>
        <w:spacing w:after="0" w:line="240" w:lineRule="auto"/>
      </w:pPr>
      <w:r>
        <w:continuationSeparator/>
      </w:r>
    </w:p>
  </w:footnote>
  <w:footnote w:type="continuationNotice" w:id="1">
    <w:p w14:paraId="11C828AF" w14:textId="77777777" w:rsidR="00B26C63" w:rsidRDefault="00B26C6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26DC"/>
    <w:multiLevelType w:val="multilevel"/>
    <w:tmpl w:val="1944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F6E69"/>
    <w:multiLevelType w:val="hybridMultilevel"/>
    <w:tmpl w:val="813A1508"/>
    <w:lvl w:ilvl="0" w:tplc="1D86DD28">
      <w:start w:val="1"/>
      <w:numFmt w:val="bullet"/>
      <w:lvlText w:val=""/>
      <w:lvlJc w:val="left"/>
      <w:pPr>
        <w:ind w:left="720" w:hanging="360"/>
      </w:pPr>
      <w:rPr>
        <w:rFonts w:ascii="Symbol" w:hAnsi="Symbol" w:hint="default"/>
      </w:rPr>
    </w:lvl>
    <w:lvl w:ilvl="1" w:tplc="EFFAFA5E">
      <w:start w:val="1"/>
      <w:numFmt w:val="bullet"/>
      <w:lvlText w:val="o"/>
      <w:lvlJc w:val="left"/>
      <w:pPr>
        <w:ind w:left="1440" w:hanging="360"/>
      </w:pPr>
      <w:rPr>
        <w:rFonts w:ascii="Courier New" w:hAnsi="Courier New" w:hint="default"/>
      </w:rPr>
    </w:lvl>
    <w:lvl w:ilvl="2" w:tplc="96605AF6">
      <w:start w:val="1"/>
      <w:numFmt w:val="bullet"/>
      <w:lvlText w:val=""/>
      <w:lvlJc w:val="left"/>
      <w:pPr>
        <w:ind w:left="2160" w:hanging="360"/>
      </w:pPr>
      <w:rPr>
        <w:rFonts w:ascii="Wingdings" w:hAnsi="Wingdings" w:hint="default"/>
      </w:rPr>
    </w:lvl>
    <w:lvl w:ilvl="3" w:tplc="1FFA13A4">
      <w:start w:val="1"/>
      <w:numFmt w:val="bullet"/>
      <w:lvlText w:val=""/>
      <w:lvlJc w:val="left"/>
      <w:pPr>
        <w:ind w:left="2880" w:hanging="360"/>
      </w:pPr>
      <w:rPr>
        <w:rFonts w:ascii="Symbol" w:hAnsi="Symbol" w:hint="default"/>
      </w:rPr>
    </w:lvl>
    <w:lvl w:ilvl="4" w:tplc="C60C4744">
      <w:start w:val="1"/>
      <w:numFmt w:val="bullet"/>
      <w:lvlText w:val="o"/>
      <w:lvlJc w:val="left"/>
      <w:pPr>
        <w:ind w:left="3600" w:hanging="360"/>
      </w:pPr>
      <w:rPr>
        <w:rFonts w:ascii="Courier New" w:hAnsi="Courier New" w:hint="default"/>
      </w:rPr>
    </w:lvl>
    <w:lvl w:ilvl="5" w:tplc="79C060E2">
      <w:start w:val="1"/>
      <w:numFmt w:val="bullet"/>
      <w:lvlText w:val=""/>
      <w:lvlJc w:val="left"/>
      <w:pPr>
        <w:ind w:left="4320" w:hanging="360"/>
      </w:pPr>
      <w:rPr>
        <w:rFonts w:ascii="Wingdings" w:hAnsi="Wingdings" w:hint="default"/>
      </w:rPr>
    </w:lvl>
    <w:lvl w:ilvl="6" w:tplc="42F898F4">
      <w:start w:val="1"/>
      <w:numFmt w:val="bullet"/>
      <w:lvlText w:val=""/>
      <w:lvlJc w:val="left"/>
      <w:pPr>
        <w:ind w:left="5040" w:hanging="360"/>
      </w:pPr>
      <w:rPr>
        <w:rFonts w:ascii="Symbol" w:hAnsi="Symbol" w:hint="default"/>
      </w:rPr>
    </w:lvl>
    <w:lvl w:ilvl="7" w:tplc="5274C6AE">
      <w:start w:val="1"/>
      <w:numFmt w:val="bullet"/>
      <w:lvlText w:val="o"/>
      <w:lvlJc w:val="left"/>
      <w:pPr>
        <w:ind w:left="5760" w:hanging="360"/>
      </w:pPr>
      <w:rPr>
        <w:rFonts w:ascii="Courier New" w:hAnsi="Courier New" w:hint="default"/>
      </w:rPr>
    </w:lvl>
    <w:lvl w:ilvl="8" w:tplc="A5AC391C">
      <w:start w:val="1"/>
      <w:numFmt w:val="bullet"/>
      <w:lvlText w:val=""/>
      <w:lvlJc w:val="left"/>
      <w:pPr>
        <w:ind w:left="6480" w:hanging="360"/>
      </w:pPr>
      <w:rPr>
        <w:rFonts w:ascii="Wingdings" w:hAnsi="Wingdings" w:hint="default"/>
      </w:rPr>
    </w:lvl>
  </w:abstractNum>
  <w:abstractNum w:abstractNumId="2" w15:restartNumberingAfterBreak="0">
    <w:nsid w:val="067601C0"/>
    <w:multiLevelType w:val="hybridMultilevel"/>
    <w:tmpl w:val="91E21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06372"/>
    <w:multiLevelType w:val="hybridMultilevel"/>
    <w:tmpl w:val="30BE51A8"/>
    <w:lvl w:ilvl="0" w:tplc="08090001">
      <w:start w:val="1"/>
      <w:numFmt w:val="bullet"/>
      <w:lvlText w:val=""/>
      <w:lvlJc w:val="left"/>
      <w:pPr>
        <w:tabs>
          <w:tab w:val="num" w:pos="360"/>
        </w:tabs>
        <w:ind w:left="360" w:hanging="360"/>
      </w:pPr>
      <w:rPr>
        <w:rFonts w:ascii="Symbol" w:hAnsi="Symbol" w:hint="default"/>
      </w:rPr>
    </w:lvl>
    <w:lvl w:ilvl="1" w:tplc="2BBE78B0">
      <w:numFmt w:val="bullet"/>
      <w:lvlText w:val="-"/>
      <w:lvlJc w:val="left"/>
      <w:pPr>
        <w:tabs>
          <w:tab w:val="num" w:pos="1080"/>
        </w:tabs>
        <w:ind w:left="1080" w:hanging="360"/>
      </w:pPr>
      <w:rPr>
        <w:rFonts w:ascii="Garamond" w:eastAsia="Calibri" w:hAnsi="Garamond" w:cs="GaramondPremrPr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C921CF"/>
    <w:multiLevelType w:val="hybridMultilevel"/>
    <w:tmpl w:val="66BA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675042"/>
    <w:multiLevelType w:val="hybridMultilevel"/>
    <w:tmpl w:val="8500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379F2"/>
    <w:multiLevelType w:val="multilevel"/>
    <w:tmpl w:val="26DA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F0826"/>
    <w:multiLevelType w:val="hybridMultilevel"/>
    <w:tmpl w:val="7D3E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F717C"/>
    <w:multiLevelType w:val="hybridMultilevel"/>
    <w:tmpl w:val="DD1C3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33252"/>
    <w:multiLevelType w:val="hybridMultilevel"/>
    <w:tmpl w:val="5AB4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B4CCE"/>
    <w:multiLevelType w:val="hybridMultilevel"/>
    <w:tmpl w:val="BC56BF34"/>
    <w:lvl w:ilvl="0" w:tplc="DF1A83D4">
      <w:start w:val="1"/>
      <w:numFmt w:val="bullet"/>
      <w:lvlText w:val=""/>
      <w:lvlJc w:val="left"/>
      <w:pPr>
        <w:ind w:left="2160" w:hanging="360"/>
      </w:pPr>
      <w:rPr>
        <w:rFonts w:ascii="Symbol" w:hAnsi="Symbol" w:hint="default"/>
        <w:sz w:val="22"/>
        <w:szCs w:val="22"/>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A6E6A7D"/>
    <w:multiLevelType w:val="multilevel"/>
    <w:tmpl w:val="2E1C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7801E5"/>
    <w:multiLevelType w:val="hybridMultilevel"/>
    <w:tmpl w:val="94BEB352"/>
    <w:lvl w:ilvl="0" w:tplc="08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B3536"/>
    <w:multiLevelType w:val="hybridMultilevel"/>
    <w:tmpl w:val="0F966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657259"/>
    <w:multiLevelType w:val="multilevel"/>
    <w:tmpl w:val="403A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83DC8"/>
    <w:multiLevelType w:val="hybridMultilevel"/>
    <w:tmpl w:val="59E2A142"/>
    <w:lvl w:ilvl="0" w:tplc="08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067E84"/>
    <w:multiLevelType w:val="multilevel"/>
    <w:tmpl w:val="C28E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E7A1D"/>
    <w:multiLevelType w:val="hybridMultilevel"/>
    <w:tmpl w:val="4FA4D016"/>
    <w:lvl w:ilvl="0" w:tplc="08090001">
      <w:start w:val="1"/>
      <w:numFmt w:val="bullet"/>
      <w:lvlText w:val=""/>
      <w:lvlJc w:val="left"/>
      <w:pPr>
        <w:ind w:left="360" w:hanging="360"/>
      </w:pPr>
      <w:rPr>
        <w:rFonts w:ascii="Symbol" w:hAnsi="Symbol" w:hint="default"/>
      </w:rPr>
    </w:lvl>
    <w:lvl w:ilvl="1" w:tplc="9008253C">
      <w:numFmt w:val="bullet"/>
      <w:lvlText w:val="•"/>
      <w:lvlJc w:val="left"/>
      <w:pPr>
        <w:ind w:left="1440" w:hanging="720"/>
      </w:pPr>
      <w:rPr>
        <w:rFonts w:ascii="Georgia" w:eastAsia="Times New Roman" w:hAnsi="Georgia"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D0079F8"/>
    <w:multiLevelType w:val="multilevel"/>
    <w:tmpl w:val="08A8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3616D"/>
    <w:multiLevelType w:val="multilevel"/>
    <w:tmpl w:val="D4F8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2A14DE"/>
    <w:multiLevelType w:val="multilevel"/>
    <w:tmpl w:val="6222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48247B"/>
    <w:multiLevelType w:val="hybridMultilevel"/>
    <w:tmpl w:val="8ABA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833BC"/>
    <w:multiLevelType w:val="hybridMultilevel"/>
    <w:tmpl w:val="E7207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BA2D20"/>
    <w:multiLevelType w:val="multilevel"/>
    <w:tmpl w:val="D7E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6114CB"/>
    <w:multiLevelType w:val="hybridMultilevel"/>
    <w:tmpl w:val="B7EC8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9D6E15"/>
    <w:multiLevelType w:val="hybridMultilevel"/>
    <w:tmpl w:val="BBA2CEE8"/>
    <w:lvl w:ilvl="0" w:tplc="08090001">
      <w:start w:val="1"/>
      <w:numFmt w:val="bullet"/>
      <w:lvlText w:val=""/>
      <w:lvlJc w:val="left"/>
      <w:pPr>
        <w:tabs>
          <w:tab w:val="num" w:pos="360"/>
        </w:tabs>
        <w:ind w:left="360" w:hanging="360"/>
      </w:pPr>
      <w:rPr>
        <w:rFonts w:ascii="Symbol" w:hAnsi="Symbol" w:hint="default"/>
        <w:color w:val="auto"/>
      </w:rPr>
    </w:lvl>
    <w:lvl w:ilvl="1" w:tplc="08090001">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C00D37"/>
    <w:multiLevelType w:val="hybridMultilevel"/>
    <w:tmpl w:val="BDB6657C"/>
    <w:lvl w:ilvl="0" w:tplc="FFFFFFFF">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820B65"/>
    <w:multiLevelType w:val="hybridMultilevel"/>
    <w:tmpl w:val="8F148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46145"/>
    <w:multiLevelType w:val="multilevel"/>
    <w:tmpl w:val="A364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8C0A5D"/>
    <w:multiLevelType w:val="hybridMultilevel"/>
    <w:tmpl w:val="13D408EA"/>
    <w:lvl w:ilvl="0" w:tplc="F112F48A">
      <w:numFmt w:val="bullet"/>
      <w:lvlText w:val="·"/>
      <w:lvlJc w:val="left"/>
      <w:pPr>
        <w:ind w:left="720" w:hanging="360"/>
      </w:pPr>
      <w:rPr>
        <w:rFonts w:ascii="Georgia" w:eastAsia="Georgia" w:hAnsi="Georgia"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9704AA"/>
    <w:multiLevelType w:val="hybridMultilevel"/>
    <w:tmpl w:val="21B6B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B31AE7"/>
    <w:multiLevelType w:val="hybridMultilevel"/>
    <w:tmpl w:val="691C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229B8"/>
    <w:multiLevelType w:val="hybridMultilevel"/>
    <w:tmpl w:val="43D8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7508C1"/>
    <w:multiLevelType w:val="hybridMultilevel"/>
    <w:tmpl w:val="2488FD42"/>
    <w:lvl w:ilvl="0" w:tplc="99B09DC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5065E"/>
    <w:multiLevelType w:val="multilevel"/>
    <w:tmpl w:val="DE0A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5506B4"/>
    <w:multiLevelType w:val="hybridMultilevel"/>
    <w:tmpl w:val="1ADCD6E2"/>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5774E8"/>
    <w:multiLevelType w:val="multilevel"/>
    <w:tmpl w:val="80CA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5240F7"/>
    <w:multiLevelType w:val="hybridMultilevel"/>
    <w:tmpl w:val="F078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C7AF2"/>
    <w:multiLevelType w:val="hybridMultilevel"/>
    <w:tmpl w:val="C5085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915A27"/>
    <w:multiLevelType w:val="multilevel"/>
    <w:tmpl w:val="825E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5D33AD"/>
    <w:multiLevelType w:val="multilevel"/>
    <w:tmpl w:val="5CAE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3D184D"/>
    <w:multiLevelType w:val="hybridMultilevel"/>
    <w:tmpl w:val="D2B2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8D5"/>
    <w:multiLevelType w:val="multilevel"/>
    <w:tmpl w:val="AB24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A82773"/>
    <w:multiLevelType w:val="multilevel"/>
    <w:tmpl w:val="3838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710425">
    <w:abstractNumId w:val="11"/>
  </w:num>
  <w:num w:numId="2" w16cid:durableId="1322779758">
    <w:abstractNumId w:val="31"/>
  </w:num>
  <w:num w:numId="3" w16cid:durableId="629702210">
    <w:abstractNumId w:val="36"/>
  </w:num>
  <w:num w:numId="4" w16cid:durableId="184903331">
    <w:abstractNumId w:val="17"/>
  </w:num>
  <w:num w:numId="5" w16cid:durableId="1116488545">
    <w:abstractNumId w:val="7"/>
  </w:num>
  <w:num w:numId="6" w16cid:durableId="589777668">
    <w:abstractNumId w:val="41"/>
  </w:num>
  <w:num w:numId="7" w16cid:durableId="260184186">
    <w:abstractNumId w:val="22"/>
  </w:num>
  <w:num w:numId="8" w16cid:durableId="712533382">
    <w:abstractNumId w:val="12"/>
  </w:num>
  <w:num w:numId="9" w16cid:durableId="78062767">
    <w:abstractNumId w:val="25"/>
  </w:num>
  <w:num w:numId="10" w16cid:durableId="1955791210">
    <w:abstractNumId w:val="38"/>
  </w:num>
  <w:num w:numId="11" w16cid:durableId="1851019226">
    <w:abstractNumId w:val="21"/>
  </w:num>
  <w:num w:numId="12" w16cid:durableId="876501608">
    <w:abstractNumId w:val="44"/>
  </w:num>
  <w:num w:numId="13" w16cid:durableId="571352158">
    <w:abstractNumId w:val="42"/>
  </w:num>
  <w:num w:numId="14" w16cid:durableId="1565405616">
    <w:abstractNumId w:val="0"/>
  </w:num>
  <w:num w:numId="15" w16cid:durableId="1965426681">
    <w:abstractNumId w:val="19"/>
  </w:num>
  <w:num w:numId="16" w16cid:durableId="172961813">
    <w:abstractNumId w:val="30"/>
  </w:num>
  <w:num w:numId="17" w16cid:durableId="1203403376">
    <w:abstractNumId w:val="20"/>
  </w:num>
  <w:num w:numId="18" w16cid:durableId="1572807987">
    <w:abstractNumId w:val="16"/>
  </w:num>
  <w:num w:numId="19" w16cid:durableId="1024020024">
    <w:abstractNumId w:val="33"/>
  </w:num>
  <w:num w:numId="20" w16cid:durableId="1972402554">
    <w:abstractNumId w:val="8"/>
  </w:num>
  <w:num w:numId="21" w16cid:durableId="60373765">
    <w:abstractNumId w:val="23"/>
  </w:num>
  <w:num w:numId="22" w16cid:durableId="1571845278">
    <w:abstractNumId w:val="10"/>
  </w:num>
  <w:num w:numId="23" w16cid:durableId="862324753">
    <w:abstractNumId w:val="9"/>
  </w:num>
  <w:num w:numId="24" w16cid:durableId="855189437">
    <w:abstractNumId w:val="13"/>
  </w:num>
  <w:num w:numId="25" w16cid:durableId="1432436338">
    <w:abstractNumId w:val="26"/>
  </w:num>
  <w:num w:numId="26" w16cid:durableId="890573435">
    <w:abstractNumId w:val="32"/>
  </w:num>
  <w:num w:numId="27" w16cid:durableId="1243367741">
    <w:abstractNumId w:val="43"/>
  </w:num>
  <w:num w:numId="28" w16cid:durableId="1992825018">
    <w:abstractNumId w:val="45"/>
  </w:num>
  <w:num w:numId="29" w16cid:durableId="163516851">
    <w:abstractNumId w:val="39"/>
  </w:num>
  <w:num w:numId="30" w16cid:durableId="482937902">
    <w:abstractNumId w:val="6"/>
  </w:num>
  <w:num w:numId="31" w16cid:durableId="12270045">
    <w:abstractNumId w:val="34"/>
  </w:num>
  <w:num w:numId="32" w16cid:durableId="880820955">
    <w:abstractNumId w:val="2"/>
  </w:num>
  <w:num w:numId="33" w16cid:durableId="1893615259">
    <w:abstractNumId w:val="4"/>
  </w:num>
  <w:num w:numId="34" w16cid:durableId="676733136">
    <w:abstractNumId w:val="24"/>
  </w:num>
  <w:num w:numId="35" w16cid:durableId="1288704649">
    <w:abstractNumId w:val="28"/>
  </w:num>
  <w:num w:numId="36" w16cid:durableId="1251234240">
    <w:abstractNumId w:val="40"/>
  </w:num>
  <w:num w:numId="37" w16cid:durableId="86317036">
    <w:abstractNumId w:val="37"/>
  </w:num>
  <w:num w:numId="38" w16cid:durableId="991062108">
    <w:abstractNumId w:val="29"/>
  </w:num>
  <w:num w:numId="39" w16cid:durableId="517473394">
    <w:abstractNumId w:val="27"/>
  </w:num>
  <w:num w:numId="40" w16cid:durableId="1995059696">
    <w:abstractNumId w:val="14"/>
  </w:num>
  <w:num w:numId="41" w16cid:durableId="1059090376">
    <w:abstractNumId w:val="18"/>
  </w:num>
  <w:num w:numId="42" w16cid:durableId="278729279">
    <w:abstractNumId w:val="15"/>
  </w:num>
  <w:num w:numId="43" w16cid:durableId="423767983">
    <w:abstractNumId w:val="35"/>
  </w:num>
  <w:num w:numId="44" w16cid:durableId="1762070388">
    <w:abstractNumId w:val="3"/>
  </w:num>
  <w:num w:numId="45" w16cid:durableId="1752921442">
    <w:abstractNumId w:val="5"/>
  </w:num>
  <w:num w:numId="46" w16cid:durableId="1193764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22"/>
    <w:rsid w:val="00007C87"/>
    <w:rsid w:val="0001406B"/>
    <w:rsid w:val="00016B88"/>
    <w:rsid w:val="0001745A"/>
    <w:rsid w:val="00027351"/>
    <w:rsid w:val="00053D03"/>
    <w:rsid w:val="00054790"/>
    <w:rsid w:val="00064FA8"/>
    <w:rsid w:val="000769F0"/>
    <w:rsid w:val="00077201"/>
    <w:rsid w:val="00084926"/>
    <w:rsid w:val="00085B7F"/>
    <w:rsid w:val="00086BEE"/>
    <w:rsid w:val="000933B3"/>
    <w:rsid w:val="000942B5"/>
    <w:rsid w:val="00094A8F"/>
    <w:rsid w:val="00097D5E"/>
    <w:rsid w:val="000A158E"/>
    <w:rsid w:val="000A30AB"/>
    <w:rsid w:val="000A5B96"/>
    <w:rsid w:val="000A67BB"/>
    <w:rsid w:val="000D4ED1"/>
    <w:rsid w:val="000E2CDD"/>
    <w:rsid w:val="000F5C1F"/>
    <w:rsid w:val="00116718"/>
    <w:rsid w:val="00121146"/>
    <w:rsid w:val="001218CD"/>
    <w:rsid w:val="00122E5F"/>
    <w:rsid w:val="00122EA9"/>
    <w:rsid w:val="00126D52"/>
    <w:rsid w:val="001344BB"/>
    <w:rsid w:val="00134512"/>
    <w:rsid w:val="0013496A"/>
    <w:rsid w:val="00143FCD"/>
    <w:rsid w:val="00162D5F"/>
    <w:rsid w:val="00174943"/>
    <w:rsid w:val="001751B8"/>
    <w:rsid w:val="00180C0F"/>
    <w:rsid w:val="00183A52"/>
    <w:rsid w:val="00186EAB"/>
    <w:rsid w:val="001904FC"/>
    <w:rsid w:val="001A071B"/>
    <w:rsid w:val="001B72C0"/>
    <w:rsid w:val="001B78D0"/>
    <w:rsid w:val="001E47FC"/>
    <w:rsid w:val="00206047"/>
    <w:rsid w:val="00236D0C"/>
    <w:rsid w:val="00237C8F"/>
    <w:rsid w:val="00240CDC"/>
    <w:rsid w:val="00242B65"/>
    <w:rsid w:val="0024310F"/>
    <w:rsid w:val="0024614C"/>
    <w:rsid w:val="002635E2"/>
    <w:rsid w:val="00266272"/>
    <w:rsid w:val="0026796E"/>
    <w:rsid w:val="00271C30"/>
    <w:rsid w:val="0027209B"/>
    <w:rsid w:val="00274D00"/>
    <w:rsid w:val="002755AE"/>
    <w:rsid w:val="00280C34"/>
    <w:rsid w:val="00281DCD"/>
    <w:rsid w:val="002845C2"/>
    <w:rsid w:val="00293109"/>
    <w:rsid w:val="00294945"/>
    <w:rsid w:val="00296421"/>
    <w:rsid w:val="00297950"/>
    <w:rsid w:val="002A3890"/>
    <w:rsid w:val="002B2CC6"/>
    <w:rsid w:val="002C1695"/>
    <w:rsid w:val="002C1D23"/>
    <w:rsid w:val="002C253F"/>
    <w:rsid w:val="002C5D22"/>
    <w:rsid w:val="002C6A31"/>
    <w:rsid w:val="002C7A01"/>
    <w:rsid w:val="002D18D5"/>
    <w:rsid w:val="002E68D2"/>
    <w:rsid w:val="003033D5"/>
    <w:rsid w:val="003229FE"/>
    <w:rsid w:val="00332E73"/>
    <w:rsid w:val="00346F96"/>
    <w:rsid w:val="00351901"/>
    <w:rsid w:val="00364842"/>
    <w:rsid w:val="00366EE7"/>
    <w:rsid w:val="00382D48"/>
    <w:rsid w:val="00393DDE"/>
    <w:rsid w:val="003B3079"/>
    <w:rsid w:val="003B496C"/>
    <w:rsid w:val="003B4AC5"/>
    <w:rsid w:val="003C2C00"/>
    <w:rsid w:val="003D3268"/>
    <w:rsid w:val="003D3CED"/>
    <w:rsid w:val="003D763A"/>
    <w:rsid w:val="003E0D1C"/>
    <w:rsid w:val="003E4DBA"/>
    <w:rsid w:val="003E6942"/>
    <w:rsid w:val="003E6B5E"/>
    <w:rsid w:val="003F0429"/>
    <w:rsid w:val="003F19F3"/>
    <w:rsid w:val="004049F7"/>
    <w:rsid w:val="004064EB"/>
    <w:rsid w:val="00413D87"/>
    <w:rsid w:val="00424726"/>
    <w:rsid w:val="004335CB"/>
    <w:rsid w:val="00434CA9"/>
    <w:rsid w:val="0044668F"/>
    <w:rsid w:val="00462B4B"/>
    <w:rsid w:val="00470F3B"/>
    <w:rsid w:val="00473646"/>
    <w:rsid w:val="00474642"/>
    <w:rsid w:val="004828B8"/>
    <w:rsid w:val="00484F11"/>
    <w:rsid w:val="0048546A"/>
    <w:rsid w:val="0049007F"/>
    <w:rsid w:val="004A7C21"/>
    <w:rsid w:val="004B1BD2"/>
    <w:rsid w:val="004C0486"/>
    <w:rsid w:val="004D65B2"/>
    <w:rsid w:val="004D6BAC"/>
    <w:rsid w:val="004E2867"/>
    <w:rsid w:val="0050006A"/>
    <w:rsid w:val="00520FCD"/>
    <w:rsid w:val="00524D21"/>
    <w:rsid w:val="00525FE6"/>
    <w:rsid w:val="00526D6E"/>
    <w:rsid w:val="00533873"/>
    <w:rsid w:val="00557C93"/>
    <w:rsid w:val="00560EAA"/>
    <w:rsid w:val="00566F2A"/>
    <w:rsid w:val="0057579A"/>
    <w:rsid w:val="0057622E"/>
    <w:rsid w:val="0058213F"/>
    <w:rsid w:val="00587749"/>
    <w:rsid w:val="005A1E86"/>
    <w:rsid w:val="005B5EC5"/>
    <w:rsid w:val="005C3462"/>
    <w:rsid w:val="005C6334"/>
    <w:rsid w:val="005F42C2"/>
    <w:rsid w:val="005F5A14"/>
    <w:rsid w:val="005F6731"/>
    <w:rsid w:val="0061623C"/>
    <w:rsid w:val="00616B79"/>
    <w:rsid w:val="00626D1D"/>
    <w:rsid w:val="006436AC"/>
    <w:rsid w:val="00646224"/>
    <w:rsid w:val="00650283"/>
    <w:rsid w:val="00650674"/>
    <w:rsid w:val="006522D8"/>
    <w:rsid w:val="0065748F"/>
    <w:rsid w:val="0066255D"/>
    <w:rsid w:val="0067048B"/>
    <w:rsid w:val="0069742A"/>
    <w:rsid w:val="006A466F"/>
    <w:rsid w:val="006A490B"/>
    <w:rsid w:val="006B3DA2"/>
    <w:rsid w:val="006B4B4D"/>
    <w:rsid w:val="006B7EA4"/>
    <w:rsid w:val="006C0CD9"/>
    <w:rsid w:val="006C1BB6"/>
    <w:rsid w:val="006C6773"/>
    <w:rsid w:val="006D372A"/>
    <w:rsid w:val="006F19FD"/>
    <w:rsid w:val="006F31DD"/>
    <w:rsid w:val="006F5732"/>
    <w:rsid w:val="007015D2"/>
    <w:rsid w:val="00730CE8"/>
    <w:rsid w:val="007601D6"/>
    <w:rsid w:val="00763A1B"/>
    <w:rsid w:val="00771FFD"/>
    <w:rsid w:val="00772AEB"/>
    <w:rsid w:val="00772DBB"/>
    <w:rsid w:val="007735C7"/>
    <w:rsid w:val="00780277"/>
    <w:rsid w:val="00795C1E"/>
    <w:rsid w:val="007A396B"/>
    <w:rsid w:val="007C4422"/>
    <w:rsid w:val="007D167C"/>
    <w:rsid w:val="007D502E"/>
    <w:rsid w:val="007D79E7"/>
    <w:rsid w:val="007E0048"/>
    <w:rsid w:val="007E0A01"/>
    <w:rsid w:val="007E0E57"/>
    <w:rsid w:val="007F5A73"/>
    <w:rsid w:val="00824A8C"/>
    <w:rsid w:val="00841A97"/>
    <w:rsid w:val="00854159"/>
    <w:rsid w:val="00854B0B"/>
    <w:rsid w:val="00856E2A"/>
    <w:rsid w:val="00860A22"/>
    <w:rsid w:val="0086617A"/>
    <w:rsid w:val="008808C6"/>
    <w:rsid w:val="008A385F"/>
    <w:rsid w:val="008A3B7B"/>
    <w:rsid w:val="008A6A64"/>
    <w:rsid w:val="008B1A6A"/>
    <w:rsid w:val="008B597B"/>
    <w:rsid w:val="008B5E3C"/>
    <w:rsid w:val="008B6DC3"/>
    <w:rsid w:val="008C18DF"/>
    <w:rsid w:val="008C431E"/>
    <w:rsid w:val="008C6E8A"/>
    <w:rsid w:val="008E4687"/>
    <w:rsid w:val="009002E9"/>
    <w:rsid w:val="00900F89"/>
    <w:rsid w:val="009122EE"/>
    <w:rsid w:val="00916484"/>
    <w:rsid w:val="0093511D"/>
    <w:rsid w:val="00943878"/>
    <w:rsid w:val="009441DF"/>
    <w:rsid w:val="0094497F"/>
    <w:rsid w:val="00950E02"/>
    <w:rsid w:val="00954E18"/>
    <w:rsid w:val="00963B3D"/>
    <w:rsid w:val="00966E5A"/>
    <w:rsid w:val="00967505"/>
    <w:rsid w:val="00985B2F"/>
    <w:rsid w:val="0099341E"/>
    <w:rsid w:val="00993750"/>
    <w:rsid w:val="00994D4B"/>
    <w:rsid w:val="00996DCC"/>
    <w:rsid w:val="009A6233"/>
    <w:rsid w:val="009B01C2"/>
    <w:rsid w:val="009B6EB8"/>
    <w:rsid w:val="009B747A"/>
    <w:rsid w:val="009C50BF"/>
    <w:rsid w:val="009C7D31"/>
    <w:rsid w:val="009D136C"/>
    <w:rsid w:val="009E2236"/>
    <w:rsid w:val="009F14B9"/>
    <w:rsid w:val="00A165AE"/>
    <w:rsid w:val="00A1682C"/>
    <w:rsid w:val="00A168A0"/>
    <w:rsid w:val="00A3308D"/>
    <w:rsid w:val="00A4424B"/>
    <w:rsid w:val="00A55FD6"/>
    <w:rsid w:val="00A66418"/>
    <w:rsid w:val="00A66970"/>
    <w:rsid w:val="00A66EE2"/>
    <w:rsid w:val="00A7674E"/>
    <w:rsid w:val="00A90F11"/>
    <w:rsid w:val="00A97CD1"/>
    <w:rsid w:val="00AA0FEC"/>
    <w:rsid w:val="00AA7F36"/>
    <w:rsid w:val="00AD4E16"/>
    <w:rsid w:val="00AE0507"/>
    <w:rsid w:val="00AE3729"/>
    <w:rsid w:val="00AE7A4A"/>
    <w:rsid w:val="00AF0F85"/>
    <w:rsid w:val="00AF10AD"/>
    <w:rsid w:val="00AF1E69"/>
    <w:rsid w:val="00AF3A86"/>
    <w:rsid w:val="00AF49D8"/>
    <w:rsid w:val="00B16F83"/>
    <w:rsid w:val="00B16FF3"/>
    <w:rsid w:val="00B234C6"/>
    <w:rsid w:val="00B247B8"/>
    <w:rsid w:val="00B26C63"/>
    <w:rsid w:val="00B2795C"/>
    <w:rsid w:val="00B366FB"/>
    <w:rsid w:val="00B406D8"/>
    <w:rsid w:val="00B433BC"/>
    <w:rsid w:val="00B50B1C"/>
    <w:rsid w:val="00B57A5C"/>
    <w:rsid w:val="00B64C82"/>
    <w:rsid w:val="00B70E34"/>
    <w:rsid w:val="00B7459E"/>
    <w:rsid w:val="00B82402"/>
    <w:rsid w:val="00B933A0"/>
    <w:rsid w:val="00B9632E"/>
    <w:rsid w:val="00B9766E"/>
    <w:rsid w:val="00BA56AF"/>
    <w:rsid w:val="00BA642C"/>
    <w:rsid w:val="00BB29E9"/>
    <w:rsid w:val="00BD6963"/>
    <w:rsid w:val="00BD7D10"/>
    <w:rsid w:val="00BF5D4B"/>
    <w:rsid w:val="00C00C4F"/>
    <w:rsid w:val="00C01987"/>
    <w:rsid w:val="00C07204"/>
    <w:rsid w:val="00C22298"/>
    <w:rsid w:val="00C455C0"/>
    <w:rsid w:val="00C46567"/>
    <w:rsid w:val="00C746A7"/>
    <w:rsid w:val="00C76E69"/>
    <w:rsid w:val="00C87C09"/>
    <w:rsid w:val="00C9127E"/>
    <w:rsid w:val="00CA0DE0"/>
    <w:rsid w:val="00CA5A18"/>
    <w:rsid w:val="00CC00DB"/>
    <w:rsid w:val="00CC033D"/>
    <w:rsid w:val="00CC2DC6"/>
    <w:rsid w:val="00CC43FB"/>
    <w:rsid w:val="00CD4148"/>
    <w:rsid w:val="00CD5556"/>
    <w:rsid w:val="00CD7452"/>
    <w:rsid w:val="00D03187"/>
    <w:rsid w:val="00D03375"/>
    <w:rsid w:val="00D035B3"/>
    <w:rsid w:val="00D15ED4"/>
    <w:rsid w:val="00D16A37"/>
    <w:rsid w:val="00D25922"/>
    <w:rsid w:val="00D41AAE"/>
    <w:rsid w:val="00D436A7"/>
    <w:rsid w:val="00D50BB7"/>
    <w:rsid w:val="00D72A91"/>
    <w:rsid w:val="00D73F2C"/>
    <w:rsid w:val="00D778C3"/>
    <w:rsid w:val="00D92408"/>
    <w:rsid w:val="00D93ADD"/>
    <w:rsid w:val="00D95A74"/>
    <w:rsid w:val="00DA0D2F"/>
    <w:rsid w:val="00DA181A"/>
    <w:rsid w:val="00DA47C6"/>
    <w:rsid w:val="00DA6ABB"/>
    <w:rsid w:val="00DC0A25"/>
    <w:rsid w:val="00DC47EB"/>
    <w:rsid w:val="00E11B9F"/>
    <w:rsid w:val="00E11C59"/>
    <w:rsid w:val="00E13CE2"/>
    <w:rsid w:val="00E141C3"/>
    <w:rsid w:val="00E16768"/>
    <w:rsid w:val="00E2134F"/>
    <w:rsid w:val="00E26C21"/>
    <w:rsid w:val="00E27E45"/>
    <w:rsid w:val="00E40941"/>
    <w:rsid w:val="00E42CAF"/>
    <w:rsid w:val="00E4597B"/>
    <w:rsid w:val="00E526B5"/>
    <w:rsid w:val="00E57E5A"/>
    <w:rsid w:val="00E642D8"/>
    <w:rsid w:val="00E72804"/>
    <w:rsid w:val="00E73977"/>
    <w:rsid w:val="00E83A3F"/>
    <w:rsid w:val="00E902CE"/>
    <w:rsid w:val="00E9250B"/>
    <w:rsid w:val="00EA6AC5"/>
    <w:rsid w:val="00EA7B79"/>
    <w:rsid w:val="00EB061C"/>
    <w:rsid w:val="00EB3DDB"/>
    <w:rsid w:val="00EC48EC"/>
    <w:rsid w:val="00EC7D93"/>
    <w:rsid w:val="00EE09E7"/>
    <w:rsid w:val="00EE376F"/>
    <w:rsid w:val="00EE7E20"/>
    <w:rsid w:val="00EF2322"/>
    <w:rsid w:val="00F01773"/>
    <w:rsid w:val="00F312DA"/>
    <w:rsid w:val="00F528A1"/>
    <w:rsid w:val="00F718B7"/>
    <w:rsid w:val="00F72E84"/>
    <w:rsid w:val="00F768FB"/>
    <w:rsid w:val="00F87A03"/>
    <w:rsid w:val="00F9162B"/>
    <w:rsid w:val="00F96B58"/>
    <w:rsid w:val="00FA0AA7"/>
    <w:rsid w:val="00FB0829"/>
    <w:rsid w:val="00FB281B"/>
    <w:rsid w:val="00FB371F"/>
    <w:rsid w:val="00FB4455"/>
    <w:rsid w:val="00FC5AE6"/>
    <w:rsid w:val="00FC5BDC"/>
    <w:rsid w:val="00FD5E3A"/>
    <w:rsid w:val="00FE3BCB"/>
    <w:rsid w:val="00FE45D4"/>
    <w:rsid w:val="00FE468A"/>
    <w:rsid w:val="00FE7C12"/>
    <w:rsid w:val="00FE7EFA"/>
    <w:rsid w:val="097DB732"/>
    <w:rsid w:val="114A1A31"/>
    <w:rsid w:val="134AD2D1"/>
    <w:rsid w:val="186846B4"/>
    <w:rsid w:val="2381FB34"/>
    <w:rsid w:val="25486813"/>
    <w:rsid w:val="2F0113B7"/>
    <w:rsid w:val="3AEFCDE1"/>
    <w:rsid w:val="4721378F"/>
    <w:rsid w:val="49B9DA85"/>
    <w:rsid w:val="4C1C281A"/>
    <w:rsid w:val="50AA5AAC"/>
    <w:rsid w:val="553AEC40"/>
    <w:rsid w:val="5855315E"/>
    <w:rsid w:val="6C36CDC7"/>
    <w:rsid w:val="6D38B622"/>
    <w:rsid w:val="739ACC02"/>
    <w:rsid w:val="76939A29"/>
    <w:rsid w:val="78BFC048"/>
    <w:rsid w:val="7DAABC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B3FB"/>
  <w15:chartTrackingRefBased/>
  <w15:docId w15:val="{B70E380C-74E5-47F5-BCD6-DA041B73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2C5D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C5D22"/>
    <w:rPr>
      <w:b/>
      <w:bCs/>
    </w:rPr>
  </w:style>
  <w:style w:type="character" w:styleId="Emphasis">
    <w:name w:val="Emphasis"/>
    <w:basedOn w:val="DefaultParagraphFont"/>
    <w:uiPriority w:val="20"/>
    <w:qFormat/>
    <w:rsid w:val="002C5D22"/>
    <w:rPr>
      <w:i/>
      <w:iCs/>
    </w:rPr>
  </w:style>
  <w:style w:type="character" w:customStyle="1" w:styleId="normaltextrun">
    <w:name w:val="normaltextrun"/>
    <w:basedOn w:val="DefaultParagraphFont"/>
    <w:rsid w:val="002C5D22"/>
  </w:style>
  <w:style w:type="character" w:styleId="Hyperlink">
    <w:name w:val="Hyperlink"/>
    <w:basedOn w:val="DefaultParagraphFont"/>
    <w:unhideWhenUsed/>
    <w:rsid w:val="002C5D22"/>
    <w:rPr>
      <w:color w:val="0000FF"/>
      <w:u w:val="single"/>
    </w:rPr>
  </w:style>
  <w:style w:type="paragraph" w:styleId="NormalWeb">
    <w:name w:val="Normal (Web)"/>
    <w:basedOn w:val="Normal"/>
    <w:uiPriority w:val="99"/>
    <w:semiHidden/>
    <w:unhideWhenUsed/>
    <w:rsid w:val="002C5D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2AEB"/>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aragraph">
    <w:name w:val="paragraph"/>
    <w:basedOn w:val="Normal"/>
    <w:rsid w:val="00772A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72AEB"/>
  </w:style>
  <w:style w:type="paragraph" w:customStyle="1" w:styleId="p5">
    <w:name w:val="p5"/>
    <w:basedOn w:val="Normal"/>
    <w:uiPriority w:val="99"/>
    <w:rsid w:val="008C6E8A"/>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paragraph" w:customStyle="1" w:styleId="xparagraph">
    <w:name w:val="x_paragraph"/>
    <w:basedOn w:val="Normal"/>
    <w:rsid w:val="002D18D5"/>
    <w:pPr>
      <w:spacing w:after="0" w:line="240" w:lineRule="auto"/>
    </w:pPr>
    <w:rPr>
      <w:rFonts w:ascii="Calibri" w:hAnsi="Calibri" w:cs="Calibri"/>
      <w:lang w:eastAsia="en-GB"/>
    </w:rPr>
  </w:style>
  <w:style w:type="character" w:customStyle="1" w:styleId="xcontentpasted0">
    <w:name w:val="x_contentpasted0"/>
    <w:basedOn w:val="DefaultParagraphFont"/>
    <w:rsid w:val="002D18D5"/>
  </w:style>
  <w:style w:type="table" w:styleId="TableGrid">
    <w:name w:val="Table Grid"/>
    <w:basedOn w:val="TableNormal"/>
    <w:uiPriority w:val="39"/>
    <w:rsid w:val="00382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6272"/>
    <w:rPr>
      <w:color w:val="605E5C"/>
      <w:shd w:val="clear" w:color="auto" w:fill="E1DFDD"/>
    </w:rPr>
  </w:style>
  <w:style w:type="paragraph" w:styleId="Header">
    <w:name w:val="header"/>
    <w:basedOn w:val="Normal"/>
    <w:link w:val="HeaderChar"/>
    <w:uiPriority w:val="99"/>
    <w:unhideWhenUsed/>
    <w:rsid w:val="00994D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D4B"/>
  </w:style>
  <w:style w:type="paragraph" w:styleId="Footer">
    <w:name w:val="footer"/>
    <w:basedOn w:val="Normal"/>
    <w:link w:val="FooterChar"/>
    <w:uiPriority w:val="99"/>
    <w:unhideWhenUsed/>
    <w:rsid w:val="00994D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D4B"/>
  </w:style>
  <w:style w:type="paragraph" w:styleId="NoSpacing">
    <w:name w:val="No Spacing"/>
    <w:uiPriority w:val="1"/>
    <w:qFormat/>
    <w:rsid w:val="008B6DC3"/>
    <w:pPr>
      <w:spacing w:after="0" w:line="240" w:lineRule="auto"/>
    </w:pPr>
    <w:rPr>
      <w:rFonts w:ascii="Calibri" w:eastAsia="Calibri" w:hAnsi="Calibri" w:cs="Times New Roman"/>
    </w:rPr>
  </w:style>
  <w:style w:type="paragraph" w:customStyle="1" w:styleId="Heading1GaramondBold">
    <w:name w:val="Heading 1 Garamond Bold"/>
    <w:basedOn w:val="Heading1"/>
    <w:link w:val="Heading1GaramondBoldChar"/>
    <w:qFormat/>
    <w:rsid w:val="007015D2"/>
    <w:pPr>
      <w:spacing w:before="480" w:line="276" w:lineRule="auto"/>
    </w:pPr>
    <w:rPr>
      <w:rFonts w:ascii="Garamond" w:eastAsia="Times New Roman" w:hAnsi="Garamond" w:cs="Times New Roman"/>
      <w:b/>
      <w:bCs/>
      <w:color w:val="0068B9"/>
      <w:sz w:val="40"/>
      <w:szCs w:val="36"/>
    </w:rPr>
  </w:style>
  <w:style w:type="character" w:customStyle="1" w:styleId="Heading1GaramondBoldChar">
    <w:name w:val="Heading 1 Garamond Bold Char"/>
    <w:link w:val="Heading1GaramondBold"/>
    <w:rsid w:val="007015D2"/>
    <w:rPr>
      <w:rFonts w:ascii="Garamond" w:eastAsia="Times New Roman" w:hAnsi="Garamond" w:cs="Times New Roman"/>
      <w:b/>
      <w:bCs/>
      <w:color w:val="0068B9"/>
      <w:sz w:val="40"/>
      <w:szCs w:val="36"/>
    </w:rPr>
  </w:style>
  <w:style w:type="character" w:customStyle="1" w:styleId="Heading1Char">
    <w:name w:val="Heading 1 Char"/>
    <w:basedOn w:val="DefaultParagraphFont"/>
    <w:link w:val="Heading1"/>
    <w:uiPriority w:val="9"/>
    <w:rsid w:val="007015D2"/>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nhideWhenUsed/>
    <w:rsid w:val="00FE45D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FE45D4"/>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803327">
      <w:bodyDiv w:val="1"/>
      <w:marLeft w:val="0"/>
      <w:marRight w:val="0"/>
      <w:marTop w:val="0"/>
      <w:marBottom w:val="0"/>
      <w:divBdr>
        <w:top w:val="none" w:sz="0" w:space="0" w:color="auto"/>
        <w:left w:val="none" w:sz="0" w:space="0" w:color="auto"/>
        <w:bottom w:val="none" w:sz="0" w:space="0" w:color="auto"/>
        <w:right w:val="none" w:sz="0" w:space="0" w:color="auto"/>
      </w:divBdr>
    </w:div>
    <w:div w:id="1043797021">
      <w:bodyDiv w:val="1"/>
      <w:marLeft w:val="0"/>
      <w:marRight w:val="0"/>
      <w:marTop w:val="0"/>
      <w:marBottom w:val="0"/>
      <w:divBdr>
        <w:top w:val="none" w:sz="0" w:space="0" w:color="auto"/>
        <w:left w:val="none" w:sz="0" w:space="0" w:color="auto"/>
        <w:bottom w:val="none" w:sz="0" w:space="0" w:color="auto"/>
        <w:right w:val="none" w:sz="0" w:space="0" w:color="auto"/>
      </w:divBdr>
    </w:div>
    <w:div w:id="11103944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278">
          <w:marLeft w:val="0"/>
          <w:marRight w:val="0"/>
          <w:marTop w:val="0"/>
          <w:marBottom w:val="0"/>
          <w:divBdr>
            <w:top w:val="none" w:sz="0" w:space="0" w:color="auto"/>
            <w:left w:val="none" w:sz="0" w:space="0" w:color="auto"/>
            <w:bottom w:val="none" w:sz="0" w:space="0" w:color="auto"/>
            <w:right w:val="none" w:sz="0" w:space="0" w:color="auto"/>
          </w:divBdr>
        </w:div>
      </w:divsChild>
    </w:div>
    <w:div w:id="1126851812">
      <w:bodyDiv w:val="1"/>
      <w:marLeft w:val="0"/>
      <w:marRight w:val="0"/>
      <w:marTop w:val="0"/>
      <w:marBottom w:val="0"/>
      <w:divBdr>
        <w:top w:val="none" w:sz="0" w:space="0" w:color="auto"/>
        <w:left w:val="none" w:sz="0" w:space="0" w:color="auto"/>
        <w:bottom w:val="none" w:sz="0" w:space="0" w:color="auto"/>
        <w:right w:val="none" w:sz="0" w:space="0" w:color="auto"/>
      </w:divBdr>
    </w:div>
    <w:div w:id="122437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kvictoria.org/" TargetMode="External"/><Relationship Id="rId18" Type="http://schemas.openxmlformats.org/officeDocument/2006/relationships/hyperlink" Target="https://arkvictoria.org/jobs/vacancies" TargetMode="External"/><Relationship Id="rId3" Type="http://schemas.openxmlformats.org/officeDocument/2006/relationships/customXml" Target="../customXml/item3.xml"/><Relationship Id="rId21" Type="http://schemas.openxmlformats.org/officeDocument/2006/relationships/hyperlink" Target="https://arkonline.org/about-us/what-we-do" TargetMode="External"/><Relationship Id="rId7" Type="http://schemas.openxmlformats.org/officeDocument/2006/relationships/webSettings" Target="webSettings.xml"/><Relationship Id="rId12" Type="http://schemas.openxmlformats.org/officeDocument/2006/relationships/hyperlink" Target="https://files.ofsted.gov.uk/v1/file/50262921"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k.mubarik@arkvictoria.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arkonline.org/sites/default/files/Ark_safe_recruitmen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kvictoria.org/jobs/working-for-u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908F02B141DB42BCB655E56ACF5D99" ma:contentTypeVersion="24" ma:contentTypeDescription="Create a new document." ma:contentTypeScope="" ma:versionID="18a91e8bdacbee8e2181eef6bda2714e">
  <xsd:schema xmlns:xsd="http://www.w3.org/2001/XMLSchema" xmlns:xs="http://www.w3.org/2001/XMLSchema" xmlns:p="http://schemas.microsoft.com/office/2006/metadata/properties" xmlns:ns2="c3280450-6f79-4ebe-95ab-2ff948fe76c1" xmlns:ns3="0310a5b3-3b7b-4ce8-a0da-f8274645b1ce" targetNamespace="http://schemas.microsoft.com/office/2006/metadata/properties" ma:root="true" ma:fieldsID="43782a31e2de01ac7f1ae9ffd32b2f24" ns2:_="" ns3:_="">
    <xsd:import namespace="c3280450-6f79-4ebe-95ab-2ff948fe76c1"/>
    <xsd:import namespace="0310a5b3-3b7b-4ce8-a0da-f8274645b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80450-6f79-4ebe-95ab-2ff948fe7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c8569c2-4f26-4948-931a-9c0276cf69d0}" ma:internalName="TaxCatchAll" ma:readOnly="false"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310a5b3-3b7b-4ce8-a0da-f8274645b1ce">
      <UserInfo>
        <DisplayName>Ela McSorley</DisplayName>
        <AccountId>57</AccountId>
        <AccountType/>
      </UserInfo>
    </SharedWithUsers>
    <lcf76f155ced4ddcb4097134ff3c332f xmlns="c3280450-6f79-4ebe-95ab-2ff948fe76c1">
      <Terms xmlns="http://schemas.microsoft.com/office/infopath/2007/PartnerControls"/>
    </lcf76f155ced4ddcb4097134ff3c332f>
    <TaxCatchAll xmlns="0310a5b3-3b7b-4ce8-a0da-f8274645b1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72426-CCD0-4061-8F98-CFAC0C97B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80450-6f79-4ebe-95ab-2ff948fe76c1"/>
    <ds:schemaRef ds:uri="0310a5b3-3b7b-4ce8-a0da-f8274645b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492D7F-9EE3-4B38-A5A6-A99D60B95590}">
  <ds:schemaRefs>
    <ds:schemaRef ds:uri="http://schemas.microsoft.com/office/2006/metadata/properties"/>
    <ds:schemaRef ds:uri="http://schemas.microsoft.com/office/infopath/2007/PartnerControls"/>
    <ds:schemaRef ds:uri="0310a5b3-3b7b-4ce8-a0da-f8274645b1ce"/>
    <ds:schemaRef ds:uri="c3280450-6f79-4ebe-95ab-2ff948fe76c1"/>
  </ds:schemaRefs>
</ds:datastoreItem>
</file>

<file path=customXml/itemProps3.xml><?xml version="1.0" encoding="utf-8"?>
<ds:datastoreItem xmlns:ds="http://schemas.openxmlformats.org/officeDocument/2006/customXml" ds:itemID="{B3D5E5B3-51E4-4DA7-9E63-6A89676FB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2085</Words>
  <Characters>11887</Characters>
  <Application>Microsoft Office Word</Application>
  <DocSecurity>0</DocSecurity>
  <Lines>99</Lines>
  <Paragraphs>27</Paragraphs>
  <ScaleCrop>false</ScaleCrop>
  <Company>ARK</Company>
  <LinksUpToDate>false</LinksUpToDate>
  <CharactersWithSpaces>13945</CharactersWithSpaces>
  <SharedDoc>false</SharedDoc>
  <HLinks>
    <vt:vector size="24" baseType="variant">
      <vt:variant>
        <vt:i4>917574</vt:i4>
      </vt:variant>
      <vt:variant>
        <vt:i4>9</vt:i4>
      </vt:variant>
      <vt:variant>
        <vt:i4>0</vt:i4>
      </vt:variant>
      <vt:variant>
        <vt:i4>5</vt:i4>
      </vt:variant>
      <vt:variant>
        <vt:lpwstr>https://arkonline.org/about-us/what-we-do</vt:lpwstr>
      </vt:variant>
      <vt:variant>
        <vt:lpwstr/>
      </vt:variant>
      <vt:variant>
        <vt:i4>8257645</vt:i4>
      </vt:variant>
      <vt:variant>
        <vt:i4>6</vt:i4>
      </vt:variant>
      <vt:variant>
        <vt:i4>0</vt:i4>
      </vt:variant>
      <vt:variant>
        <vt:i4>5</vt:i4>
      </vt:variant>
      <vt:variant>
        <vt:lpwstr>https://arkvictoria.org/jobs/vacancies</vt:lpwstr>
      </vt:variant>
      <vt:variant>
        <vt:lpwstr/>
      </vt:variant>
      <vt:variant>
        <vt:i4>7798854</vt:i4>
      </vt:variant>
      <vt:variant>
        <vt:i4>3</vt:i4>
      </vt:variant>
      <vt:variant>
        <vt:i4>0</vt:i4>
      </vt:variant>
      <vt:variant>
        <vt:i4>5</vt:i4>
      </vt:variant>
      <vt:variant>
        <vt:lpwstr>mailto:q.qureshi1@arkvictoria.org</vt:lpwstr>
      </vt:variant>
      <vt:variant>
        <vt:lpwstr/>
      </vt:variant>
      <vt:variant>
        <vt:i4>7667822</vt:i4>
      </vt:variant>
      <vt:variant>
        <vt:i4>0</vt:i4>
      </vt:variant>
      <vt:variant>
        <vt:i4>0</vt:i4>
      </vt:variant>
      <vt:variant>
        <vt:i4>5</vt:i4>
      </vt:variant>
      <vt:variant>
        <vt:lpwstr>https://arkvictoria.org/jobs/working-for-us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Shevonnae Sokoya</dc:creator>
  <cp:keywords/>
  <dc:description/>
  <cp:lastModifiedBy>Kelly Mubarik</cp:lastModifiedBy>
  <cp:revision>29</cp:revision>
  <cp:lastPrinted>2023-04-25T20:38:00Z</cp:lastPrinted>
  <dcterms:created xsi:type="dcterms:W3CDTF">2025-06-05T07:17:00Z</dcterms:created>
  <dcterms:modified xsi:type="dcterms:W3CDTF">2025-06-05T07:36:00Z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0x0101007F908F02B141DB42BCB655E56ACF5D99</vt:lpwstr>
  </property>
  <property fmtid="{D5CDD505-2E9C-101B-9397-08002B2CF9AE}" pid="3" name="MediaServiceImageTags">
    <vt:lpwstr/>
  </property>
</Properties>
</file>